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7F" w:rsidRDefault="00EB767F" w:rsidP="00EB7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767F">
        <w:rPr>
          <w:rFonts w:ascii="Times New Roman" w:hAnsi="Times New Roman" w:cs="Times New Roman"/>
          <w:b/>
          <w:sz w:val="28"/>
          <w:szCs w:val="28"/>
        </w:rPr>
        <w:t>Профориетационное</w:t>
      </w:r>
      <w:proofErr w:type="spellEnd"/>
      <w:r w:rsidRPr="00EB767F">
        <w:rPr>
          <w:rFonts w:ascii="Times New Roman" w:hAnsi="Times New Roman" w:cs="Times New Roman"/>
          <w:b/>
          <w:sz w:val="28"/>
          <w:szCs w:val="28"/>
        </w:rPr>
        <w:t xml:space="preserve"> занятие</w:t>
      </w:r>
    </w:p>
    <w:p w:rsidR="00073CE1" w:rsidRPr="00EB767F" w:rsidRDefault="00EB767F" w:rsidP="00EB7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7F">
        <w:rPr>
          <w:rFonts w:ascii="Times New Roman" w:hAnsi="Times New Roman" w:cs="Times New Roman"/>
          <w:b/>
          <w:sz w:val="28"/>
          <w:szCs w:val="28"/>
        </w:rPr>
        <w:t>по теме «Россия  социальная: сервис и туризм»</w:t>
      </w:r>
    </w:p>
    <w:p w:rsidR="00EB767F" w:rsidRPr="00EB767F" w:rsidRDefault="00EB767F" w:rsidP="00EB7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7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﻿3 апреля 2025 года в  6-9 классах МОУ СООШ прошло отраслевое занятие внеурочной деятельности «Россия -  мои горизонты» по теме «Россия  социальная: сервис и туризм». </w:t>
      </w:r>
    </w:p>
    <w:p w:rsidR="00EB767F" w:rsidRPr="00EB767F" w:rsidRDefault="00EB767F" w:rsidP="00EB76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Увлекательное путешествие в мир сервиса и туризма совершили ребята, узнали, как эти отрасли развивают экономику страны, какие специалисты в них работают и какие технологии делают путешествия удобными и комфортными. </w:t>
      </w:r>
    </w:p>
    <w:p w:rsidR="00EB767F" w:rsidRPr="00EB767F" w:rsidRDefault="00EB767F" w:rsidP="00EB76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ждали  не только новые знания, но и игры, соревнования и обсуждения. А началось всё с видеоролика, который познакомил их с основами этой сферы, и учащиеся поняли, как важны услуги сферы сервиса и туризма для нашей комфортной жизни.</w:t>
      </w:r>
    </w:p>
    <w:p w:rsidR="00EB767F" w:rsidRDefault="00EB767F" w:rsidP="00EB767F">
      <w:pPr>
        <w:spacing w:after="0"/>
      </w:pPr>
    </w:p>
    <w:p w:rsidR="00DA3DAA" w:rsidRDefault="00DA3DAA" w:rsidP="00EB767F">
      <w:pPr>
        <w:spacing w:after="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897448" cy="2181225"/>
            <wp:effectExtent l="0" t="0" r="0" b="0"/>
            <wp:docPr id="1" name="Рисунок 1" descr="C:\Users\1\Desktop\IMG20250417091517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20250417091517_BURST001_COV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700" cy="218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907542" cy="2188823"/>
            <wp:effectExtent l="0" t="0" r="7620" b="2540"/>
            <wp:docPr id="2" name="Рисунок 2" descr="C:\Users\1\Desktop\IMG20250417091542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20250417091542_BURST001_CO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490" cy="218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7F"/>
    <w:rsid w:val="00073CE1"/>
    <w:rsid w:val="00DA3DAA"/>
    <w:rsid w:val="00EB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2025-04-28T09:18:00Z</dcterms:created>
  <dcterms:modified xsi:type="dcterms:W3CDTF">2025-04-28T10:36:00Z</dcterms:modified>
</cp:coreProperties>
</file>