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5B" w:rsidRDefault="00BC415B" w:rsidP="00BC415B">
      <w:pPr>
        <w:pStyle w:val="a3"/>
        <w:jc w:val="center"/>
        <w:rPr>
          <w:b/>
          <w:sz w:val="28"/>
          <w:szCs w:val="28"/>
        </w:rPr>
      </w:pPr>
      <w:proofErr w:type="spellStart"/>
      <w:r w:rsidRPr="00BC415B">
        <w:rPr>
          <w:b/>
          <w:sz w:val="28"/>
          <w:szCs w:val="28"/>
        </w:rPr>
        <w:t>П</w:t>
      </w:r>
      <w:r w:rsidRPr="00BC415B">
        <w:rPr>
          <w:b/>
          <w:sz w:val="28"/>
          <w:szCs w:val="28"/>
        </w:rPr>
        <w:t>рофориентационное</w:t>
      </w:r>
      <w:proofErr w:type="spellEnd"/>
      <w:r w:rsidRPr="00BC415B">
        <w:rPr>
          <w:b/>
          <w:sz w:val="28"/>
          <w:szCs w:val="28"/>
        </w:rPr>
        <w:t xml:space="preserve"> занятие </w:t>
      </w:r>
    </w:p>
    <w:p w:rsidR="00BC415B" w:rsidRPr="00BC415B" w:rsidRDefault="00BC415B" w:rsidP="00BC415B">
      <w:pPr>
        <w:pStyle w:val="a3"/>
        <w:jc w:val="center"/>
        <w:rPr>
          <w:b/>
          <w:sz w:val="28"/>
          <w:szCs w:val="28"/>
        </w:rPr>
      </w:pPr>
      <w:r w:rsidRPr="00BC415B">
        <w:rPr>
          <w:b/>
          <w:sz w:val="28"/>
          <w:szCs w:val="28"/>
        </w:rPr>
        <w:t>«Россия аграрная: животноводство, селекция и генетика»</w:t>
      </w:r>
    </w:p>
    <w:p w:rsidR="00BC415B" w:rsidRPr="00BC415B" w:rsidRDefault="00BC415B" w:rsidP="00BC415B">
      <w:pPr>
        <w:pStyle w:val="a3"/>
        <w:rPr>
          <w:sz w:val="28"/>
          <w:szCs w:val="28"/>
        </w:rPr>
      </w:pPr>
      <w:r w:rsidRPr="00BC415B">
        <w:rPr>
          <w:sz w:val="28"/>
          <w:szCs w:val="28"/>
        </w:rPr>
        <w:t xml:space="preserve">24 апреля 2025 г. учащиеся 6-9 классов посмотрели </w:t>
      </w:r>
      <w:proofErr w:type="spellStart"/>
      <w:r w:rsidRPr="00BC415B">
        <w:rPr>
          <w:sz w:val="28"/>
          <w:szCs w:val="28"/>
        </w:rPr>
        <w:t>профориентационное</w:t>
      </w:r>
      <w:proofErr w:type="spellEnd"/>
      <w:r w:rsidRPr="00BC415B">
        <w:rPr>
          <w:sz w:val="28"/>
          <w:szCs w:val="28"/>
        </w:rPr>
        <w:t xml:space="preserve"> занятие «Россия аграрная: животноводство, селекция и генетика» в рамках курса «Россия - мои горизонты», где обучающиеся  поговорили об этих отраслях и специалистах, которые ухаживают за животными, выводят новые породы, изучают гены и разрабатывают новые технологии. Основная цель занятия - познакомиться со специалистами востребованных профессий и оценить их работу по разным параметрам формулы выбора профессии. </w:t>
      </w:r>
    </w:p>
    <w:p w:rsidR="00BC415B" w:rsidRDefault="00BC415B" w:rsidP="00BC415B">
      <w:pPr>
        <w:pStyle w:val="a3"/>
        <w:rPr>
          <w:sz w:val="28"/>
          <w:szCs w:val="28"/>
        </w:rPr>
      </w:pPr>
      <w:r w:rsidRPr="00BC415B">
        <w:rPr>
          <w:sz w:val="28"/>
          <w:szCs w:val="28"/>
        </w:rPr>
        <w:t xml:space="preserve">Видеоролики и интересные игры, помогли узнать, какие именно специалисты работают в этой среде, с какими задачами они сталкиваются и какие перспективы открываются перед теми, кто выберет одно из этих направлений. В рамках занятия также познакомились с достижениями ученых в данных отраслях, с современными технологиями, помогающими улучшать породы, а также повышать их устойчивость к болезням и климатическим условиям. </w:t>
      </w:r>
      <w:bookmarkStart w:id="0" w:name="_GoBack"/>
      <w:bookmarkEnd w:id="0"/>
    </w:p>
    <w:p w:rsidR="00C90AAC" w:rsidRDefault="00C90AAC" w:rsidP="00BC415B">
      <w:pPr>
        <w:pStyle w:val="a3"/>
        <w:rPr>
          <w:sz w:val="28"/>
          <w:szCs w:val="28"/>
        </w:rPr>
      </w:pPr>
    </w:p>
    <w:p w:rsidR="00C90AAC" w:rsidRPr="00BC415B" w:rsidRDefault="00C90AAC" w:rsidP="00BC415B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72143" cy="2162175"/>
            <wp:effectExtent l="0" t="0" r="4445" b="0"/>
            <wp:docPr id="1" name="Рисунок 1" descr="C:\Users\1\Desktop\IMG2025042414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20250424142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914" cy="216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2893895" cy="2178549"/>
            <wp:effectExtent l="0" t="0" r="1905" b="0"/>
            <wp:docPr id="2" name="Рисунок 2" descr="C:\Users\1\Desktop\IMG20250424141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202504241419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752" cy="218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CE1" w:rsidRDefault="00073CE1"/>
    <w:sectPr w:rsidR="0007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5B"/>
    <w:rsid w:val="00073CE1"/>
    <w:rsid w:val="00BC415B"/>
    <w:rsid w:val="00C9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41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A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41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2025-04-28T09:34:00Z</dcterms:created>
  <dcterms:modified xsi:type="dcterms:W3CDTF">2025-04-28T10:06:00Z</dcterms:modified>
</cp:coreProperties>
</file>