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62" w:rsidRDefault="00CC0D62"/>
    <w:p w:rsidR="00CC0D62" w:rsidRDefault="00581DBB">
      <w:r w:rsidRPr="00581DBB">
        <w:drawing>
          <wp:inline distT="0" distB="0" distL="0" distR="0">
            <wp:extent cx="5940425" cy="6462008"/>
            <wp:effectExtent l="19050" t="0" r="3175" b="0"/>
            <wp:docPr id="5" name="Рисунок 1" descr="C:\Users\User\Pictures\4Q121d0c2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4Q121d0c2W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62" w:rsidRDefault="00CC0D62"/>
    <w:p w:rsidR="00CC0D62" w:rsidRDefault="00CC0D62"/>
    <w:p w:rsidR="00CC0D62" w:rsidRDefault="00CC0D62"/>
    <w:p w:rsidR="00CC0D62" w:rsidRDefault="00CC0D62"/>
    <w:p w:rsidR="00CC0D62" w:rsidRDefault="00CC0D62" w:rsidP="00CC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D62" w:rsidRDefault="00CC0D62" w:rsidP="00CC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6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016645"/>
            <wp:effectExtent l="19050" t="0" r="3175" b="0"/>
            <wp:docPr id="3" name="Рисунок 2" descr="C:\Users\User\Pictures\MP5jY6fgM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P5jY6fgM4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62" w:rsidRDefault="00CC0D62" w:rsidP="00CC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D62" w:rsidRDefault="00CC0D62" w:rsidP="00CC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D62" w:rsidRDefault="00CC0D62" w:rsidP="00CC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D62">
        <w:rPr>
          <w:rFonts w:ascii="Times New Roman" w:hAnsi="Times New Roman" w:cs="Times New Roman"/>
          <w:sz w:val="28"/>
          <w:szCs w:val="28"/>
        </w:rPr>
        <w:t xml:space="preserve">30 сентября у нас прошло внеурочное занятие «Разговоры о </w:t>
      </w:r>
      <w:proofErr w:type="gramStart"/>
      <w:r w:rsidRPr="00CC0D62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C0D62">
        <w:rPr>
          <w:rFonts w:ascii="Times New Roman" w:hAnsi="Times New Roman" w:cs="Times New Roman"/>
          <w:sz w:val="28"/>
          <w:szCs w:val="28"/>
        </w:rPr>
        <w:t>». Начали с того, что поговорили о значении этого дня: дне воссоединения Донецкой и Луганской Народных Республик, Запорожской и Херсонской областей с Российской Федерацией. Это событие не только политиче</w:t>
      </w:r>
      <w:r>
        <w:rPr>
          <w:rFonts w:ascii="Times New Roman" w:hAnsi="Times New Roman" w:cs="Times New Roman"/>
          <w:sz w:val="28"/>
          <w:szCs w:val="28"/>
        </w:rPr>
        <w:t>ски важное, но и историческое.</w:t>
      </w:r>
      <w:r>
        <w:rPr>
          <w:rFonts w:ascii="Times New Roman" w:hAnsi="Times New Roman" w:cs="Times New Roman"/>
          <w:sz w:val="28"/>
          <w:szCs w:val="28"/>
        </w:rPr>
        <w:br/>
      </w:r>
      <w:r w:rsidRPr="00CC0D62">
        <w:rPr>
          <w:rFonts w:ascii="Times New Roman" w:hAnsi="Times New Roman" w:cs="Times New Roman"/>
          <w:sz w:val="28"/>
          <w:szCs w:val="28"/>
        </w:rPr>
        <w:t> После этого мы перешли к обсуждению профессии учителя. Посмотрели видео «Мир без учителя», которое заставило нас задуматься: что бы было, если бы не было таких профессий, как учитель?</w:t>
      </w:r>
      <w:r w:rsidRPr="00CC0D62">
        <w:rPr>
          <w:rFonts w:ascii="Times New Roman" w:hAnsi="Times New Roman" w:cs="Times New Roman"/>
          <w:sz w:val="28"/>
          <w:szCs w:val="28"/>
        </w:rPr>
        <w:br/>
      </w:r>
      <w:r>
        <w:t> </w:t>
      </w:r>
      <w:r w:rsidRPr="00CC0D62">
        <w:rPr>
          <w:rFonts w:ascii="Times New Roman" w:hAnsi="Times New Roman" w:cs="Times New Roman"/>
          <w:sz w:val="28"/>
          <w:szCs w:val="28"/>
        </w:rPr>
        <w:t>Осознание уникальности этой профессии помогли нам прийти к важному выводу: быть учителем - это большая ответственность. Учитель не просто передает знания, он формирует личность, помогает выбрать дальнейший путь</w:t>
      </w:r>
      <w:r>
        <w:rPr>
          <w:rFonts w:ascii="Times New Roman" w:hAnsi="Times New Roman" w:cs="Times New Roman"/>
          <w:sz w:val="28"/>
          <w:szCs w:val="28"/>
        </w:rPr>
        <w:t>, вдохновляет и поддерживает.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CC0D62">
        <w:rPr>
          <w:rFonts w:ascii="Times New Roman" w:hAnsi="Times New Roman" w:cs="Times New Roman"/>
          <w:sz w:val="28"/>
          <w:szCs w:val="28"/>
        </w:rPr>
        <w:t>Давайте ценить и уважать наших учителей, ведь они играют важную роль в нашей жизни</w:t>
      </w:r>
      <w:r>
        <w:rPr>
          <w:rFonts w:ascii="Times New Roman" w:hAnsi="Times New Roman" w:cs="Times New Roman"/>
          <w:sz w:val="28"/>
          <w:szCs w:val="28"/>
        </w:rPr>
        <w:t xml:space="preserve"> и в будущем нашего общества!</w:t>
      </w:r>
    </w:p>
    <w:p w:rsidR="00CC0D62" w:rsidRDefault="00CC0D62" w:rsidP="00CC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D62" w:rsidRPr="00CC0D62" w:rsidRDefault="00CC0D62" w:rsidP="00CC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D62" w:rsidRDefault="00581D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0643"/>
            <wp:effectExtent l="19050" t="0" r="3175" b="0"/>
            <wp:docPr id="4" name="Рисунок 3" descr="C:\Users\User\Pictures\m4gAY4fwF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m4gAY4fwF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62" w:rsidRPr="00CC0D62" w:rsidRDefault="00CC0D62">
      <w:pPr>
        <w:rPr>
          <w:rFonts w:ascii="Times New Roman" w:hAnsi="Times New Roman" w:cs="Times New Roman"/>
          <w:sz w:val="28"/>
          <w:szCs w:val="28"/>
        </w:rPr>
      </w:pPr>
    </w:p>
    <w:sectPr w:rsidR="00CC0D62" w:rsidRPr="00CC0D62" w:rsidSect="0029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D62"/>
    <w:rsid w:val="0029185C"/>
    <w:rsid w:val="00581DBB"/>
    <w:rsid w:val="00C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2024-10-08T11:41:00Z</dcterms:created>
  <dcterms:modified xsi:type="dcterms:W3CDTF">2024-10-08T11:54:00Z</dcterms:modified>
</cp:coreProperties>
</file>