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Литера</w:t>
      </w:r>
      <w:r w:rsidR="00D729E5">
        <w:rPr>
          <w:rFonts w:ascii="Times New Roman" w:eastAsia="Times New Roman" w:hAnsi="Times New Roman" w:cs="Times New Roman"/>
          <w:b/>
          <w:bCs/>
          <w:sz w:val="24"/>
          <w:szCs w:val="24"/>
          <w:lang w:eastAsia="ru-RU"/>
        </w:rPr>
        <w:t>турно – театральный кружок «Дионис</w:t>
      </w:r>
      <w:r w:rsidRPr="0039749D">
        <w:rPr>
          <w:rFonts w:ascii="Times New Roman" w:eastAsia="Times New Roman" w:hAnsi="Times New Roman" w:cs="Times New Roman"/>
          <w:b/>
          <w:bCs/>
          <w:sz w:val="24"/>
          <w:szCs w:val="24"/>
          <w:lang w:eastAsia="ru-RU"/>
        </w:rPr>
        <w:t>»</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1.ПОЯСНИТЕЛЬНАЯ ЗАПИСКА</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Программа реализует общекультурное (художественно-эстетическое) направление </w:t>
      </w:r>
      <w:r w:rsidR="00482428">
        <w:rPr>
          <w:rFonts w:ascii="Times New Roman" w:eastAsia="Times New Roman" w:hAnsi="Times New Roman" w:cs="Times New Roman"/>
          <w:sz w:val="24"/>
          <w:szCs w:val="24"/>
          <w:lang w:eastAsia="ru-RU"/>
        </w:rPr>
        <w:t>во внеурочной деятельности в 6</w:t>
      </w:r>
      <w:r w:rsidR="00D729E5">
        <w:rPr>
          <w:rFonts w:ascii="Times New Roman" w:eastAsia="Times New Roman" w:hAnsi="Times New Roman" w:cs="Times New Roman"/>
          <w:sz w:val="24"/>
          <w:szCs w:val="24"/>
          <w:lang w:eastAsia="ru-RU"/>
        </w:rPr>
        <w:t>-8</w:t>
      </w:r>
      <w:r w:rsidRPr="0039749D">
        <w:rPr>
          <w:rFonts w:ascii="Times New Roman" w:eastAsia="Times New Roman" w:hAnsi="Times New Roman" w:cs="Times New Roman"/>
          <w:sz w:val="24"/>
          <w:szCs w:val="24"/>
          <w:lang w:eastAsia="ru-RU"/>
        </w:rPr>
        <w:t xml:space="preserve"> классе в соответствии с Федеральным государственным образовательным стандартом начального общего образования второго поколения.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39749D">
        <w:rPr>
          <w:rFonts w:ascii="Times New Roman" w:eastAsia="Times New Roman" w:hAnsi="Times New Roman" w:cs="Times New Roman"/>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39749D">
        <w:rPr>
          <w:rFonts w:ascii="Times New Roman" w:eastAsia="Times New Roman" w:hAnsi="Times New Roman" w:cs="Times New Roman"/>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39749D">
        <w:rPr>
          <w:rFonts w:ascii="Times New Roman" w:eastAsia="Times New Roman" w:hAnsi="Times New Roman" w:cs="Times New Roman"/>
          <w:sz w:val="24"/>
          <w:szCs w:val="24"/>
          <w:lang w:eastAsia="ru-RU"/>
        </w:rPr>
        <w:t>развивающе-эстетическом</w:t>
      </w:r>
      <w:proofErr w:type="spellEnd"/>
      <w:r w:rsidRPr="0039749D">
        <w:rPr>
          <w:rFonts w:ascii="Times New Roman" w:eastAsia="Times New Roman" w:hAnsi="Times New Roman" w:cs="Times New Roman"/>
          <w:sz w:val="24"/>
          <w:szCs w:val="24"/>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театральном коллективе сочетаются с занятиями танцем, музыкой, изобразительным искусством и прикладными ремесла</w:t>
      </w:r>
      <w:r w:rsidRPr="0039749D">
        <w:rPr>
          <w:rFonts w:ascii="Times New Roman" w:eastAsia="Times New Roman" w:hAnsi="Times New Roman" w:cs="Times New Roman"/>
          <w:sz w:val="24"/>
          <w:szCs w:val="24"/>
          <w:lang w:eastAsia="ru-RU"/>
        </w:rPr>
        <w:softHyphen/>
        <w:t xml:space="preserve">ми.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Программа ориентирована на развитие личности ребенка, на требования к его личностным и </w:t>
      </w:r>
      <w:proofErr w:type="spellStart"/>
      <w:r w:rsidRPr="0039749D">
        <w:rPr>
          <w:rFonts w:ascii="Times New Roman" w:eastAsia="Times New Roman" w:hAnsi="Times New Roman" w:cs="Times New Roman"/>
          <w:sz w:val="24"/>
          <w:szCs w:val="24"/>
          <w:lang w:eastAsia="ru-RU"/>
        </w:rPr>
        <w:t>метапредметным</w:t>
      </w:r>
      <w:proofErr w:type="spellEnd"/>
      <w:r w:rsidRPr="0039749D">
        <w:rPr>
          <w:rFonts w:ascii="Times New Roman" w:eastAsia="Times New Roman" w:hAnsi="Times New Roman" w:cs="Times New Roman"/>
          <w:sz w:val="24"/>
          <w:szCs w:val="24"/>
          <w:lang w:eastAsia="ru-RU"/>
        </w:rPr>
        <w:t xml:space="preserve"> результатам, направлена на </w:t>
      </w:r>
      <w:proofErr w:type="spellStart"/>
      <w:r w:rsidRPr="0039749D">
        <w:rPr>
          <w:rFonts w:ascii="Times New Roman" w:eastAsia="Times New Roman" w:hAnsi="Times New Roman" w:cs="Times New Roman"/>
          <w:sz w:val="24"/>
          <w:szCs w:val="24"/>
          <w:lang w:eastAsia="ru-RU"/>
        </w:rPr>
        <w:t>гуманизацию</w:t>
      </w:r>
      <w:proofErr w:type="spellEnd"/>
      <w:r w:rsidRPr="0039749D">
        <w:rPr>
          <w:rFonts w:ascii="Times New Roman" w:eastAsia="Times New Roman" w:hAnsi="Times New Roman" w:cs="Times New Roman"/>
          <w:sz w:val="24"/>
          <w:szCs w:val="24"/>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Актуальность</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Новизна</w:t>
      </w:r>
      <w:r w:rsidRPr="0039749D">
        <w:rPr>
          <w:rFonts w:ascii="Times New Roman" w:eastAsia="Times New Roman" w:hAnsi="Times New Roman" w:cs="Times New Roman"/>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39749D">
        <w:rPr>
          <w:rFonts w:ascii="Times New Roman" w:eastAsia="Times New Roman" w:hAnsi="Times New Roman" w:cs="Times New Roman"/>
          <w:sz w:val="24"/>
          <w:szCs w:val="24"/>
          <w:lang w:eastAsia="ru-RU"/>
        </w:rPr>
        <w:t>профориентационной</w:t>
      </w:r>
      <w:proofErr w:type="spellEnd"/>
      <w:r w:rsidRPr="0039749D">
        <w:rPr>
          <w:rFonts w:ascii="Times New Roman" w:eastAsia="Times New Roman" w:hAnsi="Times New Roman" w:cs="Times New Roman"/>
          <w:sz w:val="24"/>
          <w:szCs w:val="24"/>
          <w:lang w:eastAsia="ru-RU"/>
        </w:rPr>
        <w:t xml:space="preserve"> работы.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i/>
          <w:iCs/>
          <w:sz w:val="24"/>
          <w:szCs w:val="24"/>
          <w:lang w:eastAsia="ru-RU"/>
        </w:rPr>
        <w:t>Структура программы</w:t>
      </w:r>
    </w:p>
    <w:p w:rsidR="00D729E5"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В программе выделено два типа задач.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u w:val="single"/>
          <w:lang w:eastAsia="ru-RU"/>
        </w:rPr>
        <w:t>Первый тип</w:t>
      </w:r>
      <w:r w:rsidRPr="0039749D">
        <w:rPr>
          <w:rFonts w:ascii="Times New Roman" w:eastAsia="Times New Roman" w:hAnsi="Times New Roman" w:cs="Times New Roman"/>
          <w:sz w:val="24"/>
          <w:szCs w:val="24"/>
          <w:lang w:eastAsia="ru-RU"/>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u w:val="single"/>
          <w:lang w:eastAsia="ru-RU"/>
        </w:rPr>
        <w:t> Второй тип</w:t>
      </w:r>
      <w:r w:rsidRPr="0039749D">
        <w:rPr>
          <w:rFonts w:ascii="Times New Roman" w:eastAsia="Times New Roman" w:hAnsi="Times New Roman" w:cs="Times New Roman"/>
          <w:sz w:val="24"/>
          <w:szCs w:val="24"/>
          <w:lang w:eastAsia="ru-RU"/>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Целью</w:t>
      </w:r>
      <w:r w:rsidRPr="0039749D">
        <w:rPr>
          <w:rFonts w:ascii="Times New Roman" w:eastAsia="Times New Roman" w:hAnsi="Times New Roman" w:cs="Times New Roman"/>
          <w:sz w:val="24"/>
          <w:szCs w:val="24"/>
          <w:lang w:eastAsia="ru-RU"/>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Задачи</w:t>
      </w:r>
      <w:r w:rsidRPr="0039749D">
        <w:rPr>
          <w:rFonts w:ascii="Times New Roman" w:eastAsia="Times New Roman" w:hAnsi="Times New Roman" w:cs="Times New Roman"/>
          <w:sz w:val="24"/>
          <w:szCs w:val="24"/>
          <w:lang w:eastAsia="ru-RU"/>
        </w:rPr>
        <w:t xml:space="preserve">, решаемые в рамках данной программы: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знакомство детей с различными видами театра (кукольный, драматический, оперный, театр балета, музыкальной комедии).</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 поэтапное освоение детьми различных видов творчества.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развитие речевой культуры;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 развитие эстетического вкуса.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Место курса в учебном плане:</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Про</w:t>
      </w:r>
      <w:r w:rsidR="00482428">
        <w:rPr>
          <w:rFonts w:ascii="Times New Roman" w:eastAsia="Times New Roman" w:hAnsi="Times New Roman" w:cs="Times New Roman"/>
          <w:sz w:val="24"/>
          <w:szCs w:val="24"/>
          <w:lang w:eastAsia="ru-RU"/>
        </w:rPr>
        <w:t xml:space="preserve">грамма рассчитана для учащихся </w:t>
      </w:r>
      <w:r w:rsidRPr="0039749D">
        <w:rPr>
          <w:rFonts w:ascii="Times New Roman" w:eastAsia="Times New Roman" w:hAnsi="Times New Roman" w:cs="Times New Roman"/>
          <w:sz w:val="24"/>
          <w:szCs w:val="24"/>
          <w:lang w:eastAsia="ru-RU"/>
        </w:rPr>
        <w:t>6</w:t>
      </w:r>
      <w:r w:rsidR="0007403F">
        <w:rPr>
          <w:rFonts w:ascii="Times New Roman" w:eastAsia="Times New Roman" w:hAnsi="Times New Roman" w:cs="Times New Roman"/>
          <w:sz w:val="24"/>
          <w:szCs w:val="24"/>
          <w:lang w:eastAsia="ru-RU"/>
        </w:rPr>
        <w:t>,</w:t>
      </w:r>
      <w:r w:rsidR="00482428">
        <w:rPr>
          <w:rFonts w:ascii="Times New Roman" w:eastAsia="Times New Roman" w:hAnsi="Times New Roman" w:cs="Times New Roman"/>
          <w:sz w:val="24"/>
          <w:szCs w:val="24"/>
          <w:lang w:eastAsia="ru-RU"/>
        </w:rPr>
        <w:t xml:space="preserve"> 7, </w:t>
      </w:r>
      <w:r w:rsidR="0007403F">
        <w:rPr>
          <w:rFonts w:ascii="Times New Roman" w:eastAsia="Times New Roman" w:hAnsi="Times New Roman" w:cs="Times New Roman"/>
          <w:sz w:val="24"/>
          <w:szCs w:val="24"/>
          <w:lang w:eastAsia="ru-RU"/>
        </w:rPr>
        <w:t xml:space="preserve">8 </w:t>
      </w:r>
      <w:r w:rsidRPr="0039749D">
        <w:rPr>
          <w:rFonts w:ascii="Times New Roman" w:eastAsia="Times New Roman" w:hAnsi="Times New Roman" w:cs="Times New Roman"/>
          <w:sz w:val="24"/>
          <w:szCs w:val="24"/>
          <w:lang w:eastAsia="ru-RU"/>
        </w:rPr>
        <w:t>классов, на 1 год обучения.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На реализацию</w:t>
      </w:r>
      <w:r w:rsidR="0007403F">
        <w:rPr>
          <w:rFonts w:ascii="Times New Roman" w:eastAsia="Times New Roman" w:hAnsi="Times New Roman" w:cs="Times New Roman"/>
          <w:sz w:val="24"/>
          <w:szCs w:val="24"/>
          <w:lang w:eastAsia="ru-RU"/>
        </w:rPr>
        <w:t xml:space="preserve"> театрального </w:t>
      </w:r>
      <w:r w:rsidR="00D729E5">
        <w:rPr>
          <w:rFonts w:ascii="Times New Roman" w:eastAsia="Times New Roman" w:hAnsi="Times New Roman" w:cs="Times New Roman"/>
          <w:sz w:val="24"/>
          <w:szCs w:val="24"/>
          <w:lang w:eastAsia="ru-RU"/>
        </w:rPr>
        <w:t>кружка «Дионис»</w:t>
      </w:r>
      <w:r w:rsidR="00482428">
        <w:rPr>
          <w:rFonts w:ascii="Times New Roman" w:eastAsia="Times New Roman" w:hAnsi="Times New Roman" w:cs="Times New Roman"/>
          <w:sz w:val="24"/>
          <w:szCs w:val="24"/>
          <w:lang w:eastAsia="ru-RU"/>
        </w:rPr>
        <w:t xml:space="preserve"> в 6</w:t>
      </w:r>
      <w:r w:rsidR="0007403F">
        <w:rPr>
          <w:rFonts w:ascii="Times New Roman" w:eastAsia="Times New Roman" w:hAnsi="Times New Roman" w:cs="Times New Roman"/>
          <w:sz w:val="24"/>
          <w:szCs w:val="24"/>
          <w:lang w:eastAsia="ru-RU"/>
        </w:rPr>
        <w:t>-8</w:t>
      </w:r>
      <w:r w:rsidRPr="0039749D">
        <w:rPr>
          <w:rFonts w:ascii="Times New Roman" w:eastAsia="Times New Roman" w:hAnsi="Times New Roman" w:cs="Times New Roman"/>
          <w:sz w:val="24"/>
          <w:szCs w:val="24"/>
          <w:lang w:eastAsia="ru-RU"/>
        </w:rPr>
        <w:t xml:space="preserve"> классе отводится </w:t>
      </w:r>
      <w:r w:rsidR="0007403F">
        <w:rPr>
          <w:rFonts w:ascii="Times New Roman" w:eastAsia="Times New Roman" w:hAnsi="Times New Roman" w:cs="Times New Roman"/>
          <w:sz w:val="24"/>
          <w:szCs w:val="24"/>
          <w:lang w:eastAsia="ru-RU"/>
        </w:rPr>
        <w:t>34</w:t>
      </w:r>
      <w:r w:rsidRPr="0039749D">
        <w:rPr>
          <w:rFonts w:ascii="Times New Roman" w:eastAsia="Times New Roman" w:hAnsi="Times New Roman" w:cs="Times New Roman"/>
          <w:sz w:val="24"/>
          <w:szCs w:val="24"/>
          <w:lang w:eastAsia="ru-RU"/>
        </w:rPr>
        <w:t xml:space="preserve"> ч в год (</w:t>
      </w:r>
      <w:r w:rsidR="0007403F">
        <w:rPr>
          <w:rFonts w:ascii="Times New Roman" w:eastAsia="Times New Roman" w:hAnsi="Times New Roman" w:cs="Times New Roman"/>
          <w:sz w:val="24"/>
          <w:szCs w:val="24"/>
          <w:lang w:eastAsia="ru-RU"/>
        </w:rPr>
        <w:t>1 час</w:t>
      </w:r>
      <w:r w:rsidRPr="0039749D">
        <w:rPr>
          <w:rFonts w:ascii="Times New Roman" w:eastAsia="Times New Roman" w:hAnsi="Times New Roman" w:cs="Times New Roman"/>
          <w:sz w:val="24"/>
          <w:szCs w:val="24"/>
          <w:lang w:eastAsia="ru-RU"/>
        </w:rPr>
        <w:t xml:space="preserve"> в неделю). Занятия проводятся по 40 минут в соответствии с нормами </w:t>
      </w:r>
      <w:proofErr w:type="spellStart"/>
      <w:r w:rsidRPr="0039749D">
        <w:rPr>
          <w:rFonts w:ascii="Times New Roman" w:eastAsia="Times New Roman" w:hAnsi="Times New Roman" w:cs="Times New Roman"/>
          <w:sz w:val="24"/>
          <w:szCs w:val="24"/>
          <w:lang w:eastAsia="ru-RU"/>
        </w:rPr>
        <w:t>СанПина</w:t>
      </w:r>
      <w:proofErr w:type="spellEnd"/>
      <w:r w:rsidRPr="0039749D">
        <w:rPr>
          <w:rFonts w:ascii="Times New Roman" w:eastAsia="Times New Roman" w:hAnsi="Times New Roman" w:cs="Times New Roman"/>
          <w:sz w:val="24"/>
          <w:szCs w:val="24"/>
          <w:lang w:eastAsia="ru-RU"/>
        </w:rPr>
        <w:t>.</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w:t>
      </w:r>
      <w:proofErr w:type="gramStart"/>
      <w:r w:rsidRPr="0039749D">
        <w:rPr>
          <w:rFonts w:ascii="Times New Roman" w:eastAsia="Times New Roman" w:hAnsi="Times New Roman" w:cs="Times New Roman"/>
          <w:sz w:val="24"/>
          <w:szCs w:val="24"/>
          <w:lang w:eastAsia="ru-RU"/>
        </w:rPr>
        <w:t>в</w:t>
      </w:r>
      <w:r w:rsidR="00482428">
        <w:rPr>
          <w:rFonts w:ascii="Times New Roman" w:eastAsia="Times New Roman" w:hAnsi="Times New Roman" w:cs="Times New Roman"/>
          <w:sz w:val="24"/>
          <w:szCs w:val="24"/>
          <w:lang w:eastAsia="ru-RU"/>
        </w:rPr>
        <w:t>(</w:t>
      </w:r>
      <w:proofErr w:type="gramEnd"/>
      <w:r w:rsidR="00482428">
        <w:rPr>
          <w:rFonts w:ascii="Times New Roman" w:eastAsia="Times New Roman" w:hAnsi="Times New Roman" w:cs="Times New Roman"/>
          <w:sz w:val="24"/>
          <w:szCs w:val="24"/>
          <w:lang w:eastAsia="ru-RU"/>
        </w:rPr>
        <w:t>виртуальное)</w:t>
      </w:r>
      <w:r w:rsidRPr="0039749D">
        <w:rPr>
          <w:rFonts w:ascii="Times New Roman" w:eastAsia="Times New Roman" w:hAnsi="Times New Roman" w:cs="Times New Roman"/>
          <w:sz w:val="24"/>
          <w:szCs w:val="24"/>
          <w:lang w:eastAsia="ru-RU"/>
        </w:rPr>
        <w:t xml:space="preserve">.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39749D">
        <w:rPr>
          <w:rFonts w:ascii="Times New Roman" w:eastAsia="Times New Roman" w:hAnsi="Times New Roman" w:cs="Times New Roman"/>
          <w:sz w:val="24"/>
          <w:szCs w:val="24"/>
          <w:lang w:eastAsia="ru-RU"/>
        </w:rPr>
        <w:t>Интерет-ресурсы</w:t>
      </w:r>
      <w:proofErr w:type="spellEnd"/>
      <w:r w:rsidRPr="0039749D">
        <w:rPr>
          <w:rFonts w:ascii="Times New Roman" w:eastAsia="Times New Roman" w:hAnsi="Times New Roman" w:cs="Times New Roman"/>
          <w:sz w:val="24"/>
          <w:szCs w:val="24"/>
          <w:lang w:eastAsia="ru-RU"/>
        </w:rPr>
        <w:t xml:space="preserve">, посещение спектаклей.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Программа строится на следующих концептуальных принципах: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u w:val="single"/>
          <w:lang w:eastAsia="ru-RU"/>
        </w:rPr>
        <w:t>Принцип успеха</w:t>
      </w:r>
      <w:proofErr w:type="gramStart"/>
      <w:r w:rsidRPr="0039749D">
        <w:rPr>
          <w:rFonts w:ascii="Times New Roman" w:eastAsia="Times New Roman" w:hAnsi="Times New Roman" w:cs="Times New Roman"/>
          <w:sz w:val="24"/>
          <w:szCs w:val="24"/>
          <w:lang w:eastAsia="ru-RU"/>
        </w:rPr>
        <w:t xml:space="preserve"> К</w:t>
      </w:r>
      <w:proofErr w:type="gramEnd"/>
      <w:r w:rsidRPr="0039749D">
        <w:rPr>
          <w:rFonts w:ascii="Times New Roman" w:eastAsia="Times New Roman" w:hAnsi="Times New Roman" w:cs="Times New Roman"/>
          <w:sz w:val="24"/>
          <w:szCs w:val="24"/>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39749D">
        <w:rPr>
          <w:rFonts w:ascii="Times New Roman" w:eastAsia="Times New Roman" w:hAnsi="Times New Roman" w:cs="Times New Roman"/>
          <w:sz w:val="24"/>
          <w:szCs w:val="24"/>
          <w:lang w:eastAsia="ru-RU"/>
        </w:rPr>
        <w:t>Я-концепции</w:t>
      </w:r>
      <w:proofErr w:type="spellEnd"/>
      <w:proofErr w:type="gramEnd"/>
      <w:r w:rsidRPr="0039749D">
        <w:rPr>
          <w:rFonts w:ascii="Times New Roman" w:eastAsia="Times New Roman" w:hAnsi="Times New Roman" w:cs="Times New Roman"/>
          <w:sz w:val="24"/>
          <w:szCs w:val="24"/>
          <w:lang w:eastAsia="ru-RU"/>
        </w:rPr>
        <w:t xml:space="preserve">» и признанию себя как уникальной составляющей окружающего мира.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u w:val="single"/>
          <w:lang w:eastAsia="ru-RU"/>
        </w:rPr>
        <w:t>Принцип динамики</w:t>
      </w:r>
      <w:r w:rsidRPr="0039749D">
        <w:rPr>
          <w:rFonts w:ascii="Times New Roman" w:eastAsia="Times New Roman" w:hAnsi="Times New Roman" w:cs="Times New Roman"/>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u w:val="single"/>
          <w:lang w:eastAsia="ru-RU"/>
        </w:rPr>
        <w:t>Принцип демократии</w:t>
      </w:r>
      <w:r w:rsidRPr="0039749D">
        <w:rPr>
          <w:rFonts w:ascii="Times New Roman" w:eastAsia="Times New Roman" w:hAnsi="Times New Roman" w:cs="Times New Roman"/>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u w:val="single"/>
          <w:lang w:eastAsia="ru-RU"/>
        </w:rPr>
        <w:t>Принцип доступности</w:t>
      </w:r>
      <w:r w:rsidRPr="0039749D">
        <w:rPr>
          <w:rFonts w:ascii="Times New Roman" w:eastAsia="Times New Roman" w:hAnsi="Times New Roman" w:cs="Times New Roman"/>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u w:val="single"/>
          <w:lang w:eastAsia="ru-RU"/>
        </w:rPr>
        <w:t>Принцип наглядности</w:t>
      </w:r>
      <w:r w:rsidRPr="0039749D">
        <w:rPr>
          <w:rFonts w:ascii="Times New Roman" w:eastAsia="Times New Roman" w:hAnsi="Times New Roman" w:cs="Times New Roman"/>
          <w:sz w:val="24"/>
          <w:szCs w:val="24"/>
          <w:lang w:eastAsia="ru-RU"/>
        </w:rPr>
        <w:t xml:space="preserve">. В учебной деятельности используются разнообразные иллюстрации, видеокассеты, аудиокассеты, грамзаписи.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u w:val="single"/>
          <w:lang w:eastAsia="ru-RU"/>
        </w:rPr>
        <w:t>Принцип систематичности и последовательности</w:t>
      </w:r>
      <w:r w:rsidRPr="0039749D">
        <w:rPr>
          <w:rFonts w:ascii="Times New Roman" w:eastAsia="Times New Roman" w:hAnsi="Times New Roman" w:cs="Times New Roman"/>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Особенности реализации программы: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Программа включает следующие разделы:</w:t>
      </w:r>
    </w:p>
    <w:p w:rsidR="0039749D" w:rsidRPr="0039749D" w:rsidRDefault="0039749D" w:rsidP="003974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Театральная игра</w:t>
      </w:r>
    </w:p>
    <w:p w:rsidR="0039749D" w:rsidRPr="0039749D" w:rsidRDefault="0039749D" w:rsidP="003974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Культура и техника речи</w:t>
      </w:r>
    </w:p>
    <w:p w:rsidR="0039749D" w:rsidRPr="0039749D" w:rsidRDefault="0039749D" w:rsidP="003974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Ритмопластика</w:t>
      </w:r>
    </w:p>
    <w:p w:rsidR="0039749D" w:rsidRPr="0039749D" w:rsidRDefault="0039749D" w:rsidP="003974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Основы театральной культуры</w:t>
      </w:r>
    </w:p>
    <w:p w:rsidR="0039749D" w:rsidRPr="0039749D" w:rsidRDefault="0039749D" w:rsidP="003974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Работа над спектаклем, показ спектакля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Формы работы: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Формы занятий - групповые и индивидуальные занятия для отработки дикции, </w:t>
      </w:r>
      <w:proofErr w:type="spellStart"/>
      <w:r w:rsidRPr="0039749D">
        <w:rPr>
          <w:rFonts w:ascii="Times New Roman" w:eastAsia="Times New Roman" w:hAnsi="Times New Roman" w:cs="Times New Roman"/>
          <w:sz w:val="24"/>
          <w:szCs w:val="24"/>
          <w:lang w:eastAsia="ru-RU"/>
        </w:rPr>
        <w:t>мезансцены</w:t>
      </w:r>
      <w:proofErr w:type="spellEnd"/>
      <w:r w:rsidRPr="0039749D">
        <w:rPr>
          <w:rFonts w:ascii="Times New Roman" w:eastAsia="Times New Roman" w:hAnsi="Times New Roman" w:cs="Times New Roman"/>
          <w:sz w:val="24"/>
          <w:szCs w:val="24"/>
          <w:lang w:eastAsia="ru-RU"/>
        </w:rPr>
        <w:t>.</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Основными формами проведения занятий являются:</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театральные игры, </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конкурсы, </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викторины, </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беседы, </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экскурсии в театр и музеи, </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спектакли </w:t>
      </w:r>
    </w:p>
    <w:p w:rsidR="0039749D" w:rsidRPr="0039749D" w:rsidRDefault="0039749D" w:rsidP="003974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праздники.</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Методы работы: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Продвигаясь от простого к </w:t>
      </w:r>
      <w:proofErr w:type="gramStart"/>
      <w:r w:rsidRPr="0039749D">
        <w:rPr>
          <w:rFonts w:ascii="Times New Roman" w:eastAsia="Times New Roman" w:hAnsi="Times New Roman" w:cs="Times New Roman"/>
          <w:sz w:val="24"/>
          <w:szCs w:val="24"/>
          <w:lang w:eastAsia="ru-RU"/>
        </w:rPr>
        <w:t>сложному</w:t>
      </w:r>
      <w:proofErr w:type="gramEnd"/>
      <w:r w:rsidRPr="0039749D">
        <w:rPr>
          <w:rFonts w:ascii="Times New Roman" w:eastAsia="Times New Roman" w:hAnsi="Times New Roman" w:cs="Times New Roman"/>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39749D">
        <w:rPr>
          <w:rFonts w:ascii="Times New Roman" w:eastAsia="Times New Roman" w:hAnsi="Times New Roman" w:cs="Times New Roman"/>
          <w:sz w:val="24"/>
          <w:szCs w:val="24"/>
          <w:lang w:eastAsia="ru-RU"/>
        </w:rPr>
        <w:t>своих</w:t>
      </w:r>
      <w:proofErr w:type="gramEnd"/>
      <w:r w:rsidRPr="0039749D">
        <w:rPr>
          <w:rFonts w:ascii="Times New Roman" w:eastAsia="Times New Roman" w:hAnsi="Times New Roman" w:cs="Times New Roman"/>
          <w:sz w:val="24"/>
          <w:szCs w:val="24"/>
          <w:lang w:eastAsia="ru-RU"/>
        </w:rPr>
        <w:t xml:space="preserve"> идеи, свои представления в сценарий, оформление спектакля.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Алгоритм работы над пьесой.</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Выбор пьесы, обсуждение её с детьми.</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Деление пьесы на эпизоды и пересказ их детьми.</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Репетиция всей пьесы целиком. </w:t>
      </w:r>
    </w:p>
    <w:p w:rsidR="0039749D" w:rsidRPr="0039749D" w:rsidRDefault="0039749D" w:rsidP="003974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Премьера.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Формы контроля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Для полноценной реализации данной программы используются разные виды контроля:</w:t>
      </w:r>
    </w:p>
    <w:p w:rsidR="0039749D" w:rsidRPr="0039749D" w:rsidRDefault="0039749D" w:rsidP="003974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749D">
        <w:rPr>
          <w:rFonts w:ascii="Times New Roman" w:eastAsia="Times New Roman" w:hAnsi="Times New Roman" w:cs="Times New Roman"/>
          <w:sz w:val="24"/>
          <w:szCs w:val="24"/>
          <w:lang w:eastAsia="ru-RU"/>
        </w:rPr>
        <w:t>текущий</w:t>
      </w:r>
      <w:proofErr w:type="gramEnd"/>
      <w:r w:rsidRPr="0039749D">
        <w:rPr>
          <w:rFonts w:ascii="Times New Roman" w:eastAsia="Times New Roman" w:hAnsi="Times New Roman" w:cs="Times New Roman"/>
          <w:sz w:val="24"/>
          <w:szCs w:val="24"/>
          <w:lang w:eastAsia="ru-RU"/>
        </w:rPr>
        <w:t xml:space="preserve"> – осуществляется посредством наблюдения за деятельностью ребенка в процессе занятий;</w:t>
      </w:r>
    </w:p>
    <w:p w:rsidR="0039749D" w:rsidRPr="0039749D" w:rsidRDefault="0039749D" w:rsidP="003974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промежуточный – праздники, соревнования, занятия-зачеты, конкурсы</w:t>
      </w:r>
      <w:proofErr w:type="gramStart"/>
      <w:r w:rsidRPr="0039749D">
        <w:rPr>
          <w:rFonts w:ascii="Times New Roman" w:eastAsia="Times New Roman" w:hAnsi="Times New Roman" w:cs="Times New Roman"/>
          <w:sz w:val="24"/>
          <w:szCs w:val="24"/>
          <w:lang w:eastAsia="ru-RU"/>
        </w:rPr>
        <w:t xml:space="preserve"> ;</w:t>
      </w:r>
      <w:proofErr w:type="gramEnd"/>
    </w:p>
    <w:p w:rsidR="0039749D" w:rsidRPr="0039749D" w:rsidRDefault="0039749D" w:rsidP="003974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749D">
        <w:rPr>
          <w:rFonts w:ascii="Times New Roman" w:eastAsia="Times New Roman" w:hAnsi="Times New Roman" w:cs="Times New Roman"/>
          <w:sz w:val="24"/>
          <w:szCs w:val="24"/>
          <w:lang w:eastAsia="ru-RU"/>
        </w:rPr>
        <w:t>итоговый</w:t>
      </w:r>
      <w:proofErr w:type="gramEnd"/>
      <w:r w:rsidRPr="0039749D">
        <w:rPr>
          <w:rFonts w:ascii="Times New Roman" w:eastAsia="Times New Roman" w:hAnsi="Times New Roman" w:cs="Times New Roman"/>
          <w:sz w:val="24"/>
          <w:szCs w:val="24"/>
          <w:lang w:eastAsia="ru-RU"/>
        </w:rPr>
        <w:t xml:space="preserve"> – открытые занятия, спектакли.</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Формой подведения итогов</w:t>
      </w:r>
      <w:r w:rsidRPr="0039749D">
        <w:rPr>
          <w:rFonts w:ascii="Times New Roman" w:eastAsia="Times New Roman" w:hAnsi="Times New Roman" w:cs="Times New Roman"/>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39749D">
        <w:rPr>
          <w:rFonts w:ascii="Times New Roman" w:eastAsia="Times New Roman" w:hAnsi="Times New Roman" w:cs="Times New Roman"/>
          <w:sz w:val="24"/>
          <w:szCs w:val="24"/>
          <w:lang w:eastAsia="ru-RU"/>
        </w:rPr>
        <w:t>инсценирование</w:t>
      </w:r>
      <w:proofErr w:type="spellEnd"/>
      <w:r w:rsidRPr="0039749D">
        <w:rPr>
          <w:rFonts w:ascii="Times New Roman" w:eastAsia="Times New Roman" w:hAnsi="Times New Roman" w:cs="Times New Roman"/>
          <w:sz w:val="24"/>
          <w:szCs w:val="24"/>
          <w:lang w:eastAsia="ru-RU"/>
        </w:rPr>
        <w:t xml:space="preserve"> сказок, сценок из жизни школы и постановка сказок и пьесок для свободного просмотра.</w:t>
      </w: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2.Планируемые результаты освоения программы: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Личностные результаты.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У учеников будут сформированы:</w:t>
      </w:r>
    </w:p>
    <w:p w:rsidR="0039749D" w:rsidRPr="0039749D" w:rsidRDefault="0039749D" w:rsidP="003974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39749D" w:rsidRPr="0039749D" w:rsidRDefault="0039749D" w:rsidP="003974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целостность взгляда на мир средствами литературных произведений; </w:t>
      </w:r>
    </w:p>
    <w:p w:rsidR="0039749D" w:rsidRPr="0039749D" w:rsidRDefault="0039749D" w:rsidP="003974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39749D" w:rsidRPr="0039749D" w:rsidRDefault="0039749D" w:rsidP="0039749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осознание значимости занятий театральным искусством для личного развития.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Метапредметными</w:t>
      </w:r>
      <w:proofErr w:type="spellEnd"/>
      <w:r w:rsidRPr="0039749D">
        <w:rPr>
          <w:rFonts w:ascii="Times New Roman" w:eastAsia="Times New Roman" w:hAnsi="Times New Roman" w:cs="Times New Roman"/>
          <w:b/>
          <w:bCs/>
          <w:sz w:val="24"/>
          <w:szCs w:val="24"/>
          <w:lang w:eastAsia="ru-RU"/>
        </w:rPr>
        <w:t xml:space="preserve"> результатами</w:t>
      </w:r>
      <w:r w:rsidRPr="0039749D">
        <w:rPr>
          <w:rFonts w:ascii="Times New Roman" w:eastAsia="Times New Roman" w:hAnsi="Times New Roman" w:cs="Times New Roman"/>
          <w:sz w:val="24"/>
          <w:szCs w:val="24"/>
          <w:lang w:eastAsia="ru-RU"/>
        </w:rPr>
        <w:t xml:space="preserve"> изучения курса является формирование следующих универсальных учебных действий (УУД).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Регулятивные УУД:</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Обучающийся научится:</w:t>
      </w:r>
    </w:p>
    <w:p w:rsidR="0039749D" w:rsidRPr="0039749D" w:rsidRDefault="0039749D" w:rsidP="003974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понимать и принимать учебную задачу, сформулированную учителем;</w:t>
      </w:r>
    </w:p>
    <w:p w:rsidR="0039749D" w:rsidRPr="0039749D" w:rsidRDefault="0039749D" w:rsidP="003974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планировать свои действия на отдельных этапах работы над пьесой;</w:t>
      </w:r>
    </w:p>
    <w:p w:rsidR="0039749D" w:rsidRPr="0039749D" w:rsidRDefault="0039749D" w:rsidP="003974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осуществлять контроль, коррекцию и оценку результатов своей деятельности;</w:t>
      </w:r>
    </w:p>
    <w:p w:rsidR="0039749D" w:rsidRPr="0039749D" w:rsidRDefault="0039749D" w:rsidP="003974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Познавательные УУД:</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Обучающийся научится:</w:t>
      </w:r>
    </w:p>
    <w:p w:rsidR="0039749D" w:rsidRPr="0039749D" w:rsidRDefault="0039749D" w:rsidP="003974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39749D" w:rsidRPr="0039749D" w:rsidRDefault="0039749D" w:rsidP="003974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понимать и применять полученную информацию при выполнении заданий;</w:t>
      </w:r>
    </w:p>
    <w:p w:rsidR="0039749D" w:rsidRPr="0039749D" w:rsidRDefault="0039749D" w:rsidP="003974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39749D">
        <w:rPr>
          <w:rFonts w:ascii="Times New Roman" w:eastAsia="Times New Roman" w:hAnsi="Times New Roman" w:cs="Times New Roman"/>
          <w:sz w:val="24"/>
          <w:szCs w:val="24"/>
          <w:lang w:eastAsia="ru-RU"/>
        </w:rPr>
        <w:t>инсценировании</w:t>
      </w:r>
      <w:proofErr w:type="spellEnd"/>
      <w:r w:rsidRPr="0039749D">
        <w:rPr>
          <w:rFonts w:ascii="Times New Roman" w:eastAsia="Times New Roman" w:hAnsi="Times New Roman" w:cs="Times New Roman"/>
          <w:sz w:val="24"/>
          <w:szCs w:val="24"/>
          <w:lang w:eastAsia="ru-RU"/>
        </w:rPr>
        <w:t>.</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Коммуникативные УУД:</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lastRenderedPageBreak/>
        <w:t>Обучающийся научится:</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включаться в диалог, в коллективное обсуждение, проявлять инициативу и активность</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работать в группе, учитывать мнения партнёров, отличные </w:t>
      </w:r>
      <w:proofErr w:type="gramStart"/>
      <w:r w:rsidRPr="0039749D">
        <w:rPr>
          <w:rFonts w:ascii="Times New Roman" w:eastAsia="Times New Roman" w:hAnsi="Times New Roman" w:cs="Times New Roman"/>
          <w:sz w:val="24"/>
          <w:szCs w:val="24"/>
          <w:lang w:eastAsia="ru-RU"/>
        </w:rPr>
        <w:t>от</w:t>
      </w:r>
      <w:proofErr w:type="gramEnd"/>
      <w:r w:rsidRPr="0039749D">
        <w:rPr>
          <w:rFonts w:ascii="Times New Roman" w:eastAsia="Times New Roman" w:hAnsi="Times New Roman" w:cs="Times New Roman"/>
          <w:sz w:val="24"/>
          <w:szCs w:val="24"/>
          <w:lang w:eastAsia="ru-RU"/>
        </w:rPr>
        <w:t xml:space="preserve"> собственных;</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обращаться за помощью;</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формулировать свои затруднения;</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предлагать помощь и сотрудничество; </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слушать собеседника;</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договариваться о распределении функций и ролей в совместной деятельности, приходить к общему решению; </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формулировать собственное мнение и позицию;</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осуществлять взаимный контроль; </w:t>
      </w:r>
    </w:p>
    <w:p w:rsidR="0039749D" w:rsidRPr="0039749D" w:rsidRDefault="0039749D" w:rsidP="003974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адекватно оценивать собственное поведение и поведение окружающих.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Предметные результаты: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Учащиеся научатся:</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читать, соблюдая орфоэпические и интонационные нормы чтения;</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выразительному чтению;</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различать произведения по жанру;</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развивать речевое дыхание и правильную артикуляцию;</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видам театрального искусства, основам актёрского мастерства;</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сочинять этюды по сказкам;</w:t>
      </w:r>
    </w:p>
    <w:p w:rsidR="0039749D" w:rsidRPr="0039749D" w:rsidRDefault="0039749D" w:rsidP="003974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умению выражать разнообразные эмоциональные состояния (грусть, радость, злоба, удивление, восхищение)</w:t>
      </w:r>
    </w:p>
    <w:p w:rsidR="0039749D" w:rsidRPr="0039749D" w:rsidRDefault="0039749D" w:rsidP="0039749D">
      <w:pPr>
        <w:numPr>
          <w:ilvl w:val="0"/>
          <w:numId w:val="9"/>
        </w:numPr>
        <w:spacing w:beforeAutospacing="1" w:after="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3.Учебно-тематический план на год</w:t>
      </w:r>
    </w:p>
    <w:tbl>
      <w:tblPr>
        <w:tblW w:w="6105" w:type="dxa"/>
        <w:tblCellSpacing w:w="0" w:type="dxa"/>
        <w:tblCellMar>
          <w:top w:w="60" w:type="dxa"/>
          <w:left w:w="60" w:type="dxa"/>
          <w:bottom w:w="60" w:type="dxa"/>
          <w:right w:w="60" w:type="dxa"/>
        </w:tblCellMar>
        <w:tblLook w:val="04A0"/>
      </w:tblPr>
      <w:tblGrid>
        <w:gridCol w:w="783"/>
        <w:gridCol w:w="4091"/>
        <w:gridCol w:w="1231"/>
      </w:tblGrid>
      <w:tr w:rsidR="0039749D" w:rsidRPr="0039749D" w:rsidTr="0039749D">
        <w:trPr>
          <w:trHeight w:val="1425"/>
          <w:tblCellSpacing w:w="0" w:type="dxa"/>
        </w:trPr>
        <w:tc>
          <w:tcPr>
            <w:tcW w:w="735"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N </w:t>
            </w:r>
            <w:proofErr w:type="spellStart"/>
            <w:r w:rsidRPr="0039749D">
              <w:rPr>
                <w:rFonts w:ascii="Times New Roman" w:eastAsia="Times New Roman" w:hAnsi="Times New Roman" w:cs="Times New Roman"/>
                <w:b/>
                <w:bCs/>
                <w:sz w:val="24"/>
                <w:szCs w:val="24"/>
                <w:lang w:eastAsia="ru-RU"/>
              </w:rPr>
              <w:t>п\</w:t>
            </w:r>
            <w:proofErr w:type="gramStart"/>
            <w:r w:rsidRPr="0039749D">
              <w:rPr>
                <w:rFonts w:ascii="Times New Roman" w:eastAsia="Times New Roman" w:hAnsi="Times New Roman" w:cs="Times New Roman"/>
                <w:b/>
                <w:bCs/>
                <w:sz w:val="24"/>
                <w:szCs w:val="24"/>
                <w:lang w:eastAsia="ru-RU"/>
              </w:rPr>
              <w:t>п</w:t>
            </w:r>
            <w:proofErr w:type="spellEnd"/>
            <w:proofErr w:type="gramEnd"/>
          </w:p>
        </w:tc>
        <w:tc>
          <w:tcPr>
            <w:tcW w:w="38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Всего часов</w:t>
            </w:r>
          </w:p>
        </w:tc>
      </w:tr>
      <w:tr w:rsidR="0039749D" w:rsidRPr="0039749D" w:rsidTr="0039749D">
        <w:trPr>
          <w:trHeight w:val="21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Вводные занятия </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r>
      <w:tr w:rsidR="0039749D" w:rsidRPr="0039749D" w:rsidTr="0039749D">
        <w:trPr>
          <w:trHeight w:val="18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2.</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180"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7873ED" w:rsidP="0039749D">
            <w:pPr>
              <w:spacing w:before="100" w:beforeAutospacing="1" w:after="100" w:afterAutospacing="1" w:line="18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9749D" w:rsidRPr="0039749D" w:rsidTr="0039749D">
        <w:trPr>
          <w:trHeight w:val="21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3.</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7873E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9749D" w:rsidRPr="0039749D" w:rsidTr="0039749D">
        <w:trPr>
          <w:trHeight w:val="21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4.</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7873E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9749D" w:rsidRPr="0039749D" w:rsidTr="0039749D">
        <w:trPr>
          <w:trHeight w:val="21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5.</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7873E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9749D" w:rsidRPr="0039749D" w:rsidTr="0039749D">
        <w:trPr>
          <w:trHeight w:val="51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6.</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7873E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9749D" w:rsidRPr="0039749D" w:rsidTr="0039749D">
        <w:trPr>
          <w:trHeight w:val="210"/>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7.</w:t>
            </w: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10"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39749D" w:rsidP="0039749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r>
      <w:tr w:rsidR="0039749D" w:rsidRPr="0039749D" w:rsidTr="0039749D">
        <w:trPr>
          <w:trHeight w:val="195"/>
          <w:tblCellSpacing w:w="0" w:type="dxa"/>
        </w:trPr>
        <w:tc>
          <w:tcPr>
            <w:tcW w:w="735"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0"/>
                <w:szCs w:val="24"/>
                <w:lang w:eastAsia="ru-RU"/>
              </w:rPr>
            </w:pPr>
          </w:p>
        </w:tc>
        <w:tc>
          <w:tcPr>
            <w:tcW w:w="3840" w:type="dxa"/>
            <w:tcBorders>
              <w:top w:val="nil"/>
              <w:left w:val="single" w:sz="6" w:space="0" w:color="000000"/>
              <w:bottom w:val="single" w:sz="6" w:space="0" w:color="000000"/>
              <w:right w:val="nil"/>
            </w:tcBorders>
            <w:tcMar>
              <w:top w:w="0" w:type="dxa"/>
              <w:left w:w="58" w:type="dxa"/>
              <w:bottom w:w="58" w:type="dxa"/>
              <w:right w:w="0" w:type="dxa"/>
            </w:tcMar>
            <w:hideMark/>
          </w:tcPr>
          <w:p w:rsidR="0039749D" w:rsidRPr="0039749D" w:rsidRDefault="0039749D" w:rsidP="0039749D">
            <w:pPr>
              <w:spacing w:before="100" w:beforeAutospacing="1" w:after="100" w:afterAutospacing="1" w:line="195" w:lineRule="atLeast"/>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Итого:</w:t>
            </w:r>
          </w:p>
        </w:tc>
        <w:tc>
          <w:tcPr>
            <w:tcW w:w="1155"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39749D" w:rsidRPr="0039749D" w:rsidRDefault="007873ED" w:rsidP="0039749D">
            <w:pPr>
              <w:spacing w:before="100" w:beforeAutospacing="1" w:after="100" w:afterAutospacing="1"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p>
        </w:tc>
      </w:tr>
    </w:tbl>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4.Содержание программы (</w:t>
      </w:r>
      <w:r w:rsidR="007873ED">
        <w:rPr>
          <w:rFonts w:ascii="Times New Roman" w:eastAsia="Times New Roman" w:hAnsi="Times New Roman" w:cs="Times New Roman"/>
          <w:b/>
          <w:bCs/>
          <w:sz w:val="24"/>
          <w:szCs w:val="24"/>
          <w:lang w:eastAsia="ru-RU"/>
        </w:rPr>
        <w:t>34</w:t>
      </w:r>
      <w:r w:rsidRPr="0039749D">
        <w:rPr>
          <w:rFonts w:ascii="Times New Roman" w:eastAsia="Times New Roman" w:hAnsi="Times New Roman" w:cs="Times New Roman"/>
          <w:b/>
          <w:bCs/>
          <w:sz w:val="24"/>
          <w:szCs w:val="24"/>
          <w:lang w:eastAsia="ru-RU"/>
        </w:rPr>
        <w:t>часа)</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Занятия в кружке ведутся по программе, включающей несколько разделов.</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1 раздел. </w:t>
      </w:r>
      <w:proofErr w:type="gramStart"/>
      <w:r w:rsidRPr="0039749D">
        <w:rPr>
          <w:rFonts w:ascii="Times New Roman" w:eastAsia="Times New Roman" w:hAnsi="Times New Roman" w:cs="Times New Roman"/>
          <w:b/>
          <w:bCs/>
          <w:sz w:val="24"/>
          <w:szCs w:val="24"/>
          <w:lang w:eastAsia="ru-RU"/>
        </w:rPr>
        <w:t xml:space="preserve">( </w:t>
      </w:r>
      <w:proofErr w:type="gramEnd"/>
      <w:r w:rsidRPr="0039749D">
        <w:rPr>
          <w:rFonts w:ascii="Times New Roman" w:eastAsia="Times New Roman" w:hAnsi="Times New Roman" w:cs="Times New Roman"/>
          <w:b/>
          <w:bCs/>
          <w:sz w:val="24"/>
          <w:szCs w:val="24"/>
          <w:lang w:eastAsia="ru-RU"/>
        </w:rPr>
        <w:t xml:space="preserve">1 час) Вводное занятие.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-Беседа о театре. Значение театра, его отличие от других видов искусств.</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 Знакомство с театрами </w:t>
      </w:r>
      <w:r w:rsidR="007873ED">
        <w:rPr>
          <w:rFonts w:ascii="Times New Roman" w:eastAsia="Times New Roman" w:hAnsi="Times New Roman" w:cs="Times New Roman"/>
          <w:sz w:val="24"/>
          <w:szCs w:val="24"/>
          <w:lang w:eastAsia="ru-RU"/>
        </w:rPr>
        <w:t>разных городов</w:t>
      </w:r>
      <w:r w:rsidRPr="0039749D">
        <w:rPr>
          <w:rFonts w:ascii="Times New Roman" w:eastAsia="Times New Roman" w:hAnsi="Times New Roman" w:cs="Times New Roman"/>
          <w:sz w:val="24"/>
          <w:szCs w:val="24"/>
          <w:lang w:eastAsia="ru-RU"/>
        </w:rPr>
        <w:t xml:space="preserve"> (презентация)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2 раздел. </w:t>
      </w:r>
      <w:proofErr w:type="gramStart"/>
      <w:r w:rsidRPr="0039749D">
        <w:rPr>
          <w:rFonts w:ascii="Times New Roman" w:eastAsia="Times New Roman" w:hAnsi="Times New Roman" w:cs="Times New Roman"/>
          <w:b/>
          <w:bCs/>
          <w:sz w:val="24"/>
          <w:szCs w:val="24"/>
          <w:lang w:eastAsia="ru-RU"/>
        </w:rPr>
        <w:t xml:space="preserve">( </w:t>
      </w:r>
      <w:proofErr w:type="gramEnd"/>
      <w:r w:rsidR="007873ED">
        <w:rPr>
          <w:rFonts w:ascii="Times New Roman" w:eastAsia="Times New Roman" w:hAnsi="Times New Roman" w:cs="Times New Roman"/>
          <w:b/>
          <w:bCs/>
          <w:sz w:val="24"/>
          <w:szCs w:val="24"/>
          <w:lang w:eastAsia="ru-RU"/>
        </w:rPr>
        <w:t>7</w:t>
      </w:r>
      <w:r w:rsidRPr="0039749D">
        <w:rPr>
          <w:rFonts w:ascii="Times New Roman" w:eastAsia="Times New Roman" w:hAnsi="Times New Roman" w:cs="Times New Roman"/>
          <w:b/>
          <w:bCs/>
          <w:sz w:val="24"/>
          <w:szCs w:val="24"/>
          <w:lang w:eastAsia="ru-RU"/>
        </w:rPr>
        <w:t xml:space="preserve"> часов) Театральная игра</w:t>
      </w:r>
      <w:r w:rsidRPr="0039749D">
        <w:rPr>
          <w:rFonts w:ascii="Times New Roman" w:eastAsia="Times New Roman" w:hAnsi="Times New Roman" w:cs="Times New Roman"/>
          <w:sz w:val="24"/>
          <w:szCs w:val="24"/>
          <w:lang w:eastAsia="ru-RU"/>
        </w:rPr>
        <w:t xml:space="preserve"> – исторически сложившееся общественное явление, самостоятельный вид деятельности, свойственный человеку.</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Задачи учителя.</w:t>
      </w:r>
      <w:r w:rsidRPr="0039749D">
        <w:rPr>
          <w:rFonts w:ascii="Times New Roman" w:eastAsia="Times New Roman" w:hAnsi="Times New Roman" w:cs="Times New Roman"/>
          <w:sz w:val="24"/>
          <w:szCs w:val="24"/>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3 раздел. </w:t>
      </w:r>
      <w:proofErr w:type="gramStart"/>
      <w:r w:rsidRPr="0039749D">
        <w:rPr>
          <w:rFonts w:ascii="Times New Roman" w:eastAsia="Times New Roman" w:hAnsi="Times New Roman" w:cs="Times New Roman"/>
          <w:b/>
          <w:bCs/>
          <w:sz w:val="24"/>
          <w:szCs w:val="24"/>
          <w:lang w:eastAsia="ru-RU"/>
        </w:rPr>
        <w:t xml:space="preserve">( </w:t>
      </w:r>
      <w:proofErr w:type="gramEnd"/>
      <w:r w:rsidR="007873ED">
        <w:rPr>
          <w:rFonts w:ascii="Times New Roman" w:eastAsia="Times New Roman" w:hAnsi="Times New Roman" w:cs="Times New Roman"/>
          <w:b/>
          <w:bCs/>
          <w:sz w:val="24"/>
          <w:szCs w:val="24"/>
          <w:lang w:eastAsia="ru-RU"/>
        </w:rPr>
        <w:t>3</w:t>
      </w:r>
      <w:r w:rsidRPr="0039749D">
        <w:rPr>
          <w:rFonts w:ascii="Times New Roman" w:eastAsia="Times New Roman" w:hAnsi="Times New Roman" w:cs="Times New Roman"/>
          <w:b/>
          <w:bCs/>
          <w:sz w:val="24"/>
          <w:szCs w:val="24"/>
          <w:lang w:eastAsia="ru-RU"/>
        </w:rPr>
        <w:t xml:space="preserve"> часов) Ритмопластика</w:t>
      </w:r>
      <w:r w:rsidRPr="0039749D">
        <w:rPr>
          <w:rFonts w:ascii="Times New Roman" w:eastAsia="Times New Roman" w:hAnsi="Times New Roman" w:cs="Times New Roman"/>
          <w:sz w:val="24"/>
          <w:szCs w:val="24"/>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Задачи учителя.</w:t>
      </w:r>
      <w:r w:rsidRPr="0039749D">
        <w:rPr>
          <w:rFonts w:ascii="Times New Roman" w:eastAsia="Times New Roman" w:hAnsi="Times New Roman" w:cs="Times New Roman"/>
          <w:sz w:val="24"/>
          <w:szCs w:val="24"/>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4 раздел. </w:t>
      </w:r>
      <w:proofErr w:type="gramStart"/>
      <w:r w:rsidRPr="0039749D">
        <w:rPr>
          <w:rFonts w:ascii="Times New Roman" w:eastAsia="Times New Roman" w:hAnsi="Times New Roman" w:cs="Times New Roman"/>
          <w:b/>
          <w:bCs/>
          <w:sz w:val="24"/>
          <w:szCs w:val="24"/>
          <w:lang w:eastAsia="ru-RU"/>
        </w:rPr>
        <w:t xml:space="preserve">( </w:t>
      </w:r>
      <w:proofErr w:type="gramEnd"/>
      <w:r w:rsidR="007873ED">
        <w:rPr>
          <w:rFonts w:ascii="Times New Roman" w:eastAsia="Times New Roman" w:hAnsi="Times New Roman" w:cs="Times New Roman"/>
          <w:b/>
          <w:bCs/>
          <w:sz w:val="24"/>
          <w:szCs w:val="24"/>
          <w:lang w:eastAsia="ru-RU"/>
        </w:rPr>
        <w:t>6</w:t>
      </w:r>
      <w:r w:rsidRPr="0039749D">
        <w:rPr>
          <w:rFonts w:ascii="Times New Roman" w:eastAsia="Times New Roman" w:hAnsi="Times New Roman" w:cs="Times New Roman"/>
          <w:b/>
          <w:bCs/>
          <w:sz w:val="24"/>
          <w:szCs w:val="24"/>
          <w:lang w:eastAsia="ru-RU"/>
        </w:rPr>
        <w:t>часов) Культура и техника речи.</w:t>
      </w:r>
      <w:r w:rsidRPr="0039749D">
        <w:rPr>
          <w:rFonts w:ascii="Times New Roman" w:eastAsia="Times New Roman" w:hAnsi="Times New Roman" w:cs="Times New Roman"/>
          <w:sz w:val="24"/>
          <w:szCs w:val="24"/>
          <w:lang w:eastAsia="ru-RU"/>
        </w:rPr>
        <w:t xml:space="preserve"> Игры и упражнения, направленные на развитие дыхания и свободы речевого аппарата.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Задачи учителя</w:t>
      </w:r>
      <w:proofErr w:type="gramStart"/>
      <w:r w:rsidRPr="0039749D">
        <w:rPr>
          <w:rFonts w:ascii="Times New Roman" w:eastAsia="Times New Roman" w:hAnsi="Times New Roman" w:cs="Times New Roman"/>
          <w:i/>
          <w:iCs/>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lastRenderedPageBreak/>
        <w:t xml:space="preserve">5 раздел. </w:t>
      </w:r>
      <w:proofErr w:type="gramStart"/>
      <w:r w:rsidRPr="0039749D">
        <w:rPr>
          <w:rFonts w:ascii="Times New Roman" w:eastAsia="Times New Roman" w:hAnsi="Times New Roman" w:cs="Times New Roman"/>
          <w:b/>
          <w:bCs/>
          <w:sz w:val="24"/>
          <w:szCs w:val="24"/>
          <w:lang w:eastAsia="ru-RU"/>
        </w:rPr>
        <w:t xml:space="preserve">( </w:t>
      </w:r>
      <w:proofErr w:type="gramEnd"/>
      <w:r w:rsidR="007873ED">
        <w:rPr>
          <w:rFonts w:ascii="Times New Roman" w:eastAsia="Times New Roman" w:hAnsi="Times New Roman" w:cs="Times New Roman"/>
          <w:b/>
          <w:bCs/>
          <w:sz w:val="24"/>
          <w:szCs w:val="24"/>
          <w:lang w:eastAsia="ru-RU"/>
        </w:rPr>
        <w:t>3</w:t>
      </w:r>
      <w:r w:rsidRPr="0039749D">
        <w:rPr>
          <w:rFonts w:ascii="Times New Roman" w:eastAsia="Times New Roman" w:hAnsi="Times New Roman" w:cs="Times New Roman"/>
          <w:b/>
          <w:bCs/>
          <w:sz w:val="24"/>
          <w:szCs w:val="24"/>
          <w:lang w:eastAsia="ru-RU"/>
        </w:rPr>
        <w:t xml:space="preserve"> часа) Основы театральной культуры.</w:t>
      </w:r>
      <w:r w:rsidRPr="0039749D">
        <w:rPr>
          <w:rFonts w:ascii="Times New Roman" w:eastAsia="Times New Roman" w:hAnsi="Times New Roman" w:cs="Times New Roman"/>
          <w:sz w:val="24"/>
          <w:szCs w:val="24"/>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 xml:space="preserve">Задачи учителя. </w:t>
      </w:r>
      <w:r w:rsidRPr="0039749D">
        <w:rPr>
          <w:rFonts w:ascii="Times New Roman" w:eastAsia="Times New Roman" w:hAnsi="Times New Roman" w:cs="Times New Roman"/>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6 раздел. (</w:t>
      </w:r>
      <w:r w:rsidR="007873ED">
        <w:rPr>
          <w:rFonts w:ascii="Times New Roman" w:eastAsia="Times New Roman" w:hAnsi="Times New Roman" w:cs="Times New Roman"/>
          <w:b/>
          <w:bCs/>
          <w:sz w:val="24"/>
          <w:szCs w:val="24"/>
          <w:lang w:eastAsia="ru-RU"/>
        </w:rPr>
        <w:t xml:space="preserve">13 </w:t>
      </w:r>
      <w:r w:rsidRPr="0039749D">
        <w:rPr>
          <w:rFonts w:ascii="Times New Roman" w:eastAsia="Times New Roman" w:hAnsi="Times New Roman" w:cs="Times New Roman"/>
          <w:b/>
          <w:bCs/>
          <w:sz w:val="24"/>
          <w:szCs w:val="24"/>
          <w:lang w:eastAsia="ru-RU"/>
        </w:rPr>
        <w:t xml:space="preserve">часов) Работа над спектаклем (пьесой, сказкой) </w:t>
      </w:r>
      <w:r w:rsidRPr="0039749D">
        <w:rPr>
          <w:rFonts w:ascii="Times New Roman" w:eastAsia="Times New Roman" w:hAnsi="Times New Roman" w:cs="Times New Roman"/>
          <w:sz w:val="24"/>
          <w:szCs w:val="24"/>
          <w:lang w:eastAsia="ru-RU"/>
        </w:rPr>
        <w:t xml:space="preserve">базируется на авторских пьесах и включает в себя знакомство с пьесой, сказкой, работу над спектаклем – от этюдов к рождению спектакля. </w:t>
      </w:r>
      <w:r w:rsidRPr="0039749D">
        <w:rPr>
          <w:rFonts w:ascii="Times New Roman" w:eastAsia="Times New Roman" w:hAnsi="Times New Roman" w:cs="Times New Roman"/>
          <w:b/>
          <w:bCs/>
          <w:sz w:val="24"/>
          <w:szCs w:val="24"/>
          <w:lang w:eastAsia="ru-RU"/>
        </w:rPr>
        <w:t>Показ спектакля.</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Задачи учителя</w:t>
      </w:r>
      <w:r w:rsidRPr="0039749D">
        <w:rPr>
          <w:rFonts w:ascii="Times New Roman" w:eastAsia="Times New Roman" w:hAnsi="Times New Roman" w:cs="Times New Roman"/>
          <w:sz w:val="24"/>
          <w:szCs w:val="24"/>
          <w:lang w:eastAsia="ru-RU"/>
        </w:rPr>
        <w:t xml:space="preserve">. </w:t>
      </w:r>
      <w:proofErr w:type="gramStart"/>
      <w:r w:rsidRPr="0039749D">
        <w:rPr>
          <w:rFonts w:ascii="Times New Roman" w:eastAsia="Times New Roman" w:hAnsi="Times New Roman" w:cs="Times New Roman"/>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7 раздел. </w:t>
      </w:r>
      <w:proofErr w:type="gramStart"/>
      <w:r w:rsidRPr="0039749D">
        <w:rPr>
          <w:rFonts w:ascii="Times New Roman" w:eastAsia="Times New Roman" w:hAnsi="Times New Roman" w:cs="Times New Roman"/>
          <w:b/>
          <w:bCs/>
          <w:sz w:val="24"/>
          <w:szCs w:val="24"/>
          <w:lang w:eastAsia="ru-RU"/>
        </w:rPr>
        <w:t xml:space="preserve">( </w:t>
      </w:r>
      <w:proofErr w:type="gramEnd"/>
      <w:r w:rsidRPr="0039749D">
        <w:rPr>
          <w:rFonts w:ascii="Times New Roman" w:eastAsia="Times New Roman" w:hAnsi="Times New Roman" w:cs="Times New Roman"/>
          <w:b/>
          <w:bCs/>
          <w:sz w:val="24"/>
          <w:szCs w:val="24"/>
          <w:lang w:eastAsia="ru-RU"/>
        </w:rPr>
        <w:t xml:space="preserve">1 часа) Заключительное занятие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Подведение итогов обучения, обсуждение и анализ успехов каждого воспитанника.</w:t>
      </w:r>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Отчёт, показ любимых инсценировок.</w:t>
      </w: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63E4B" w:rsidRDefault="00E63E4B"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Календарно-тематическое планирование </w:t>
      </w:r>
      <w:r w:rsidR="00D729E5">
        <w:rPr>
          <w:rFonts w:ascii="Times New Roman" w:eastAsia="Times New Roman" w:hAnsi="Times New Roman" w:cs="Times New Roman"/>
          <w:b/>
          <w:bCs/>
          <w:sz w:val="24"/>
          <w:szCs w:val="24"/>
          <w:lang w:eastAsia="ru-RU"/>
        </w:rPr>
        <w:t>кружка «Дионис»</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tbl>
      <w:tblPr>
        <w:tblW w:w="16044" w:type="dxa"/>
        <w:tblCellSpacing w:w="0" w:type="dxa"/>
        <w:tblLayout w:type="fixed"/>
        <w:tblCellMar>
          <w:top w:w="105" w:type="dxa"/>
          <w:left w:w="105" w:type="dxa"/>
          <w:bottom w:w="105" w:type="dxa"/>
          <w:right w:w="105" w:type="dxa"/>
        </w:tblCellMar>
        <w:tblLook w:val="04A0"/>
      </w:tblPr>
      <w:tblGrid>
        <w:gridCol w:w="755"/>
        <w:gridCol w:w="2215"/>
        <w:gridCol w:w="3532"/>
        <w:gridCol w:w="20"/>
        <w:gridCol w:w="15"/>
        <w:gridCol w:w="31"/>
        <w:gridCol w:w="1210"/>
        <w:gridCol w:w="7"/>
        <w:gridCol w:w="20"/>
        <w:gridCol w:w="2385"/>
        <w:gridCol w:w="138"/>
        <w:gridCol w:w="8"/>
        <w:gridCol w:w="2098"/>
        <w:gridCol w:w="26"/>
        <w:gridCol w:w="3402"/>
        <w:gridCol w:w="132"/>
        <w:gridCol w:w="50"/>
      </w:tblGrid>
      <w:tr w:rsidR="0039749D" w:rsidRPr="0039749D" w:rsidTr="0070402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урока</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Тема </w:t>
            </w:r>
          </w:p>
        </w:tc>
        <w:tc>
          <w:tcPr>
            <w:tcW w:w="359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Основное содержание занятия</w:t>
            </w:r>
          </w:p>
        </w:tc>
        <w:tc>
          <w:tcPr>
            <w:tcW w:w="1237"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9749D">
              <w:rPr>
                <w:rFonts w:ascii="Times New Roman" w:eastAsia="Times New Roman" w:hAnsi="Times New Roman" w:cs="Times New Roman"/>
                <w:sz w:val="24"/>
                <w:szCs w:val="24"/>
                <w:lang w:eastAsia="ru-RU"/>
              </w:rPr>
              <w:t>Количест-во</w:t>
            </w:r>
            <w:proofErr w:type="spellEnd"/>
            <w:proofErr w:type="gramEnd"/>
            <w:r w:rsidRPr="0039749D">
              <w:rPr>
                <w:rFonts w:ascii="Times New Roman" w:eastAsia="Times New Roman" w:hAnsi="Times New Roman" w:cs="Times New Roman"/>
                <w:sz w:val="24"/>
                <w:szCs w:val="24"/>
                <w:lang w:eastAsia="ru-RU"/>
              </w:rPr>
              <w:t xml:space="preserve">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часов</w:t>
            </w:r>
          </w:p>
        </w:tc>
        <w:tc>
          <w:tcPr>
            <w:tcW w:w="238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Формы и методы работы</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Вид деятельности</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Виды УУД</w:t>
            </w:r>
          </w:p>
        </w:tc>
      </w:tr>
      <w:tr w:rsidR="0039749D"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Вводное занятие. </w:t>
            </w: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Задачи и особенности занятий в театральном кружке, коллективе. Игра «Театр – экспромт»: «Колобок».</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беседа</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Решение организационных вопросов.</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482428"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482428" w:rsidRPr="0039749D"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2</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482428" w:rsidRPr="0039749D"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Здравствуй,</w:t>
            </w:r>
            <w:r>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sz w:val="24"/>
                <w:szCs w:val="24"/>
                <w:lang w:eastAsia="ru-RU"/>
              </w:rPr>
              <w:t xml:space="preserve">театр! </w:t>
            </w:r>
          </w:p>
          <w:p w:rsidR="00482428" w:rsidRPr="0039749D"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482428" w:rsidRPr="0039749D"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Дать детям возможность окунуться в мир фантазии и воображения. Познакомить с понятием «театр».</w:t>
            </w:r>
          </w:p>
          <w:p w:rsidR="00482428" w:rsidRPr="0039749D" w:rsidRDefault="00482428" w:rsidP="007873E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Знакомство с </w:t>
            </w:r>
            <w:r>
              <w:rPr>
                <w:rFonts w:ascii="Times New Roman" w:eastAsia="Times New Roman" w:hAnsi="Times New Roman" w:cs="Times New Roman"/>
                <w:sz w:val="24"/>
                <w:szCs w:val="24"/>
                <w:lang w:eastAsia="ru-RU"/>
              </w:rPr>
              <w:t>театрами разных городо</w:t>
            </w:r>
            <w:proofErr w:type="gramStart"/>
            <w:r>
              <w:rPr>
                <w:rFonts w:ascii="Times New Roman" w:eastAsia="Times New Roman" w:hAnsi="Times New Roman" w:cs="Times New Roman"/>
                <w:sz w:val="24"/>
                <w:szCs w:val="24"/>
                <w:lang w:eastAsia="ru-RU"/>
              </w:rPr>
              <w:t>в</w:t>
            </w:r>
            <w:r w:rsidRPr="0039749D">
              <w:rPr>
                <w:rFonts w:ascii="Times New Roman" w:eastAsia="Times New Roman" w:hAnsi="Times New Roman" w:cs="Times New Roman"/>
                <w:sz w:val="24"/>
                <w:szCs w:val="24"/>
                <w:lang w:eastAsia="ru-RU"/>
              </w:rPr>
              <w:t>(</w:t>
            </w:r>
            <w:proofErr w:type="gramEnd"/>
            <w:r w:rsidRPr="0039749D">
              <w:rPr>
                <w:rFonts w:ascii="Times New Roman" w:eastAsia="Times New Roman" w:hAnsi="Times New Roman" w:cs="Times New Roman"/>
                <w:sz w:val="24"/>
                <w:szCs w:val="24"/>
                <w:lang w:eastAsia="ru-RU"/>
              </w:rPr>
              <w:t>презентация)</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482428" w:rsidRPr="0039749D"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482428" w:rsidRPr="0039749D" w:rsidRDefault="000C3A20" w:rsidP="005A7A8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c>
          <w:tcPr>
            <w:tcW w:w="2270" w:type="dxa"/>
            <w:gridSpan w:val="4"/>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482428" w:rsidRPr="0039749D"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Просмотр презентаций</w:t>
            </w:r>
          </w:p>
        </w:tc>
        <w:tc>
          <w:tcPr>
            <w:tcW w:w="34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82428" w:rsidRPr="0039749D" w:rsidRDefault="00482428"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482428" w:rsidRDefault="00482428"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w:t>
            </w:r>
          </w:p>
          <w:p w:rsidR="00482428" w:rsidRDefault="00482428"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482428" w:rsidRDefault="00482428"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2428" w:rsidRDefault="00482428"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482428" w:rsidRPr="0039749D" w:rsidRDefault="00482428" w:rsidP="00482428">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е</w:t>
            </w:r>
          </w:p>
        </w:tc>
      </w:tr>
      <w:tr w:rsidR="0039749D"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3</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Театральная игра</w:t>
            </w: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Как вести себя на сцене. </w:t>
            </w:r>
            <w:r w:rsidRPr="0039749D">
              <w:rPr>
                <w:rFonts w:ascii="Times New Roman" w:eastAsia="Times New Roman" w:hAnsi="Times New Roman" w:cs="Times New Roman"/>
                <w:i/>
                <w:iCs/>
                <w:sz w:val="24"/>
                <w:szCs w:val="24"/>
                <w:lang w:eastAsia="ru-RU"/>
              </w:rPr>
              <w:t>Учить детей ориентироваться в пространстве, равномерно размещаться на площадке</w:t>
            </w:r>
            <w:r w:rsidRPr="0039749D">
              <w:rPr>
                <w:rFonts w:ascii="Times New Roman" w:eastAsia="Times New Roman" w:hAnsi="Times New Roman" w:cs="Times New Roman"/>
                <w:sz w:val="24"/>
                <w:szCs w:val="24"/>
                <w:lang w:eastAsia="ru-RU"/>
              </w:rPr>
              <w:t>. Учимся строить диалог с партнером на заданную тему.</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Учимся сочинять небольшие рассказы и сказки, подбирать простейшие рифмы.</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0521A5"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Default="000C3A20"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0C3A20" w:rsidRPr="0039749D" w:rsidRDefault="000C3A20"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Знакомство с правилами поведения на сцене</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tc>
      </w:tr>
      <w:tr w:rsidR="0039749D" w:rsidRPr="0039749D" w:rsidTr="0070402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4-5</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Репетиция сказки</w:t>
            </w:r>
            <w:proofErr w:type="gramStart"/>
            <w:r w:rsidRPr="0039749D">
              <w:rPr>
                <w:rFonts w:ascii="Times New Roman" w:eastAsia="Times New Roman" w:hAnsi="Times New Roman" w:cs="Times New Roman"/>
                <w:sz w:val="24"/>
                <w:szCs w:val="24"/>
                <w:lang w:eastAsia="ru-RU"/>
              </w:rPr>
              <w:t xml:space="preserve"> .</w:t>
            </w:r>
            <w:proofErr w:type="gramEnd"/>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Работа над темпом, громкостью, мимикой на основе игр: «Репортаж с соревнований по гребле»</w:t>
            </w:r>
            <w:proofErr w:type="gramStart"/>
            <w:r w:rsidRPr="0039749D">
              <w:rPr>
                <w:rFonts w:ascii="Times New Roman" w:eastAsia="Times New Roman" w:hAnsi="Times New Roman" w:cs="Times New Roman"/>
                <w:sz w:val="24"/>
                <w:szCs w:val="24"/>
                <w:lang w:eastAsia="ru-RU"/>
              </w:rPr>
              <w:t>,«</w:t>
            </w:r>
            <w:proofErr w:type="gramEnd"/>
            <w:r w:rsidRPr="0039749D">
              <w:rPr>
                <w:rFonts w:ascii="Times New Roman" w:eastAsia="Times New Roman" w:hAnsi="Times New Roman" w:cs="Times New Roman"/>
                <w:sz w:val="24"/>
                <w:szCs w:val="24"/>
                <w:lang w:eastAsia="ru-RU"/>
              </w:rPr>
              <w:t xml:space="preserve">Шайба в воротах», </w:t>
            </w:r>
          </w:p>
          <w:p w:rsid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«Разбилась любимая мамина чашка».</w:t>
            </w:r>
          </w:p>
          <w:p w:rsidR="00F81741" w:rsidRPr="0039749D" w:rsidRDefault="00F81741"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C17577">
              <w:rPr>
                <w:rFonts w:ascii="Times New Roman" w:eastAsia="Times New Roman" w:hAnsi="Times New Roman" w:cs="Times New Roman"/>
                <w:color w:val="000000"/>
                <w:sz w:val="24"/>
                <w:szCs w:val="24"/>
                <w:bdr w:val="none" w:sz="0" w:space="0" w:color="auto" w:frame="1"/>
                <w:shd w:val="clear" w:color="auto" w:fill="FFFFFF"/>
                <w:lang w:eastAsia="ru-RU"/>
              </w:rPr>
              <w:t>Игра – «Путешествие в сказку»</w:t>
            </w:r>
            <w:r w:rsidRPr="00C17577">
              <w:rPr>
                <w:rFonts w:ascii="Calibri" w:eastAsia="Times New Roman" w:hAnsi="Calibri" w:cs="Calibri"/>
                <w:lang w:eastAsia="ru-RU"/>
              </w:rPr>
              <w:br/>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0521A5"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Индивидуальная работа</w:t>
            </w:r>
          </w:p>
        </w:tc>
        <w:tc>
          <w:tcPr>
            <w:tcW w:w="224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Распределение ролей</w:t>
            </w:r>
          </w:p>
        </w:tc>
        <w:tc>
          <w:tcPr>
            <w:tcW w:w="3428"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ч</w:t>
            </w:r>
            <w:proofErr w:type="gramEnd"/>
            <w:r w:rsidRPr="0039749D">
              <w:rPr>
                <w:rFonts w:ascii="Times New Roman" w:eastAsia="Times New Roman" w:hAnsi="Times New Roman" w:cs="Times New Roman"/>
                <w:sz w:val="24"/>
                <w:szCs w:val="24"/>
                <w:lang w:eastAsia="ru-RU"/>
              </w:rPr>
              <w:t>увство</w:t>
            </w:r>
            <w:proofErr w:type="spellEnd"/>
            <w:r w:rsidRPr="0039749D">
              <w:rPr>
                <w:rFonts w:ascii="Times New Roman" w:eastAsia="Times New Roman" w:hAnsi="Times New Roman" w:cs="Times New Roman"/>
                <w:sz w:val="24"/>
                <w:szCs w:val="24"/>
                <w:lang w:eastAsia="ru-RU"/>
              </w:rPr>
              <w:t xml:space="preserve"> прекрасного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красоту и выразительность речи</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:а</w:t>
            </w:r>
            <w:proofErr w:type="gramEnd"/>
            <w:r w:rsidRPr="0039749D">
              <w:rPr>
                <w:rFonts w:ascii="Times New Roman" w:eastAsia="Times New Roman" w:hAnsi="Times New Roman" w:cs="Times New Roman"/>
                <w:sz w:val="24"/>
                <w:szCs w:val="24"/>
                <w:lang w:eastAsia="ru-RU"/>
              </w:rPr>
              <w:t>декватно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понимать</w:t>
            </w:r>
            <w:r w:rsidRPr="0039749D">
              <w:rPr>
                <w:rFonts w:ascii="Times New Roman" w:eastAsia="Times New Roman" w:hAnsi="Times New Roman" w:cs="Times New Roman"/>
                <w:sz w:val="24"/>
                <w:szCs w:val="24"/>
                <w:lang w:eastAsia="ru-RU"/>
              </w:rPr>
              <w:t xml:space="preserve"> основную и дополнительную информацию текста, воспринятого </w:t>
            </w:r>
            <w:r w:rsidRPr="0039749D">
              <w:rPr>
                <w:rFonts w:ascii="Times New Roman" w:eastAsia="Times New Roman" w:hAnsi="Times New Roman" w:cs="Times New Roman"/>
                <w:i/>
                <w:iCs/>
                <w:sz w:val="24"/>
                <w:szCs w:val="24"/>
                <w:lang w:eastAsia="ru-RU"/>
              </w:rPr>
              <w:t>на</w:t>
            </w:r>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слух</w:t>
            </w:r>
            <w:r w:rsidRPr="0039749D">
              <w:rPr>
                <w:rFonts w:ascii="Times New Roman" w:eastAsia="Times New Roman" w:hAnsi="Times New Roman" w:cs="Times New Roman"/>
                <w:sz w:val="24"/>
                <w:szCs w:val="24"/>
                <w:lang w:eastAsia="ru-RU"/>
              </w:rPr>
              <w:t>;</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w:t>
            </w:r>
            <w:r w:rsidRPr="0039749D">
              <w:rPr>
                <w:rFonts w:ascii="Times New Roman" w:eastAsia="Times New Roman" w:hAnsi="Times New Roman" w:cs="Times New Roman"/>
                <w:i/>
                <w:iCs/>
                <w:sz w:val="24"/>
                <w:szCs w:val="24"/>
                <w:lang w:eastAsia="ru-RU"/>
              </w:rPr>
              <w:t xml:space="preserve"> </w:t>
            </w:r>
            <w:proofErr w:type="gramStart"/>
            <w:r w:rsidRPr="0039749D">
              <w:rPr>
                <w:rFonts w:ascii="Times New Roman" w:eastAsia="Times New Roman" w:hAnsi="Times New Roman" w:cs="Times New Roman"/>
                <w:i/>
                <w:iCs/>
                <w:sz w:val="24"/>
                <w:szCs w:val="24"/>
                <w:lang w:eastAsia="ru-RU"/>
              </w:rPr>
              <w:t>:у</w:t>
            </w:r>
            <w:proofErr w:type="gramEnd"/>
            <w:r w:rsidRPr="0039749D">
              <w:rPr>
                <w:rFonts w:ascii="Times New Roman" w:eastAsia="Times New Roman" w:hAnsi="Times New Roman" w:cs="Times New Roman"/>
                <w:i/>
                <w:iCs/>
                <w:sz w:val="24"/>
                <w:szCs w:val="24"/>
                <w:lang w:eastAsia="ru-RU"/>
              </w:rPr>
              <w:t xml:space="preserve">меть </w:t>
            </w:r>
            <w:r w:rsidRPr="0039749D">
              <w:rPr>
                <w:rFonts w:ascii="Times New Roman" w:eastAsia="Times New Roman" w:hAnsi="Times New Roman" w:cs="Times New Roman"/>
                <w:sz w:val="24"/>
                <w:szCs w:val="24"/>
                <w:lang w:eastAsia="ru-RU"/>
              </w:rPr>
              <w:t xml:space="preserve">договариваться и приходить к общему </w:t>
            </w:r>
            <w:r w:rsidRPr="0039749D">
              <w:rPr>
                <w:rFonts w:ascii="Times New Roman" w:eastAsia="Times New Roman" w:hAnsi="Times New Roman" w:cs="Times New Roman"/>
                <w:sz w:val="24"/>
                <w:szCs w:val="24"/>
                <w:lang w:eastAsia="ru-RU"/>
              </w:rPr>
              <w:lastRenderedPageBreak/>
              <w:t>решению в совместной деятельности, в том числе в ситуации столкновения интересов</w:t>
            </w:r>
          </w:p>
        </w:tc>
      </w:tr>
      <w:tr w:rsidR="0039749D" w:rsidRPr="0039749D" w:rsidTr="00704025">
        <w:trPr>
          <w:gridAfter w:val="2"/>
          <w:wAfter w:w="182" w:type="dxa"/>
          <w:trHeight w:val="1249"/>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6</w:t>
            </w:r>
          </w:p>
        </w:tc>
        <w:tc>
          <w:tcPr>
            <w:tcW w:w="2215" w:type="dxa"/>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В мире пословиц. </w:t>
            </w: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Разучиваем пословицы. Инсценировка пословиц. Игра-миниатюра с пословицами «</w:t>
            </w:r>
            <w:proofErr w:type="spellStart"/>
            <w:r w:rsidRPr="0039749D">
              <w:rPr>
                <w:rFonts w:ascii="Times New Roman" w:eastAsia="Times New Roman" w:hAnsi="Times New Roman" w:cs="Times New Roman"/>
                <w:sz w:val="24"/>
                <w:szCs w:val="24"/>
                <w:lang w:eastAsia="ru-RU"/>
              </w:rPr>
              <w:t>Объяснялки</w:t>
            </w:r>
            <w:proofErr w:type="spellEnd"/>
            <w:r w:rsidRPr="0039749D">
              <w:rPr>
                <w:rFonts w:ascii="Times New Roman" w:eastAsia="Times New Roman" w:hAnsi="Times New Roman" w:cs="Times New Roman"/>
                <w:sz w:val="24"/>
                <w:szCs w:val="24"/>
                <w:lang w:eastAsia="ru-RU"/>
              </w:rPr>
              <w:t>»</w:t>
            </w:r>
          </w:p>
        </w:tc>
        <w:tc>
          <w:tcPr>
            <w:tcW w:w="1237"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Индивидуальная работа</w:t>
            </w:r>
          </w:p>
        </w:tc>
        <w:tc>
          <w:tcPr>
            <w:tcW w:w="224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Показ презентации «Пословицы в картинках»</w:t>
            </w:r>
          </w:p>
        </w:tc>
        <w:tc>
          <w:tcPr>
            <w:tcW w:w="3428" w:type="dxa"/>
            <w:gridSpan w:val="2"/>
            <w:vMerge w:val="restart"/>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39749D" w:rsidRPr="0039749D" w:rsidTr="0070402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7</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Виды театрального искусства</w:t>
            </w: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Рассказать детям в доступной форме о видах театрального искусства.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Упражнения на развитие дикции (скороговорки, </w:t>
            </w:r>
            <w:proofErr w:type="spellStart"/>
            <w:r w:rsidRPr="0039749D">
              <w:rPr>
                <w:rFonts w:ascii="Times New Roman" w:eastAsia="Times New Roman" w:hAnsi="Times New Roman" w:cs="Times New Roman"/>
                <w:sz w:val="24"/>
                <w:szCs w:val="24"/>
                <w:lang w:eastAsia="ru-RU"/>
              </w:rPr>
              <w:t>чистоговорки</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Произнесение скороговорок по очереди с разным темпом и силой звука, с разными интонациями.</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Чтение сказки </w:t>
            </w:r>
            <w:proofErr w:type="spellStart"/>
            <w:r w:rsidRPr="0039749D">
              <w:rPr>
                <w:rFonts w:ascii="Times New Roman" w:eastAsia="Times New Roman" w:hAnsi="Times New Roman" w:cs="Times New Roman"/>
                <w:sz w:val="24"/>
                <w:szCs w:val="24"/>
                <w:lang w:eastAsia="ru-RU"/>
              </w:rPr>
              <w:t>Н.Грибачёва</w:t>
            </w:r>
            <w:proofErr w:type="spellEnd"/>
            <w:r w:rsidRPr="0039749D">
              <w:rPr>
                <w:rFonts w:ascii="Times New Roman" w:eastAsia="Times New Roman" w:hAnsi="Times New Roman" w:cs="Times New Roman"/>
                <w:sz w:val="24"/>
                <w:szCs w:val="24"/>
                <w:lang w:eastAsia="ru-RU"/>
              </w:rPr>
              <w:t xml:space="preserve"> «Заяц </w:t>
            </w:r>
            <w:proofErr w:type="spellStart"/>
            <w:r w:rsidRPr="0039749D">
              <w:rPr>
                <w:rFonts w:ascii="Times New Roman" w:eastAsia="Times New Roman" w:hAnsi="Times New Roman" w:cs="Times New Roman"/>
                <w:sz w:val="24"/>
                <w:szCs w:val="24"/>
                <w:lang w:eastAsia="ru-RU"/>
              </w:rPr>
              <w:t>Коська</w:t>
            </w:r>
            <w:proofErr w:type="spellEnd"/>
            <w:r w:rsidRPr="0039749D">
              <w:rPr>
                <w:rFonts w:ascii="Times New Roman" w:eastAsia="Times New Roman" w:hAnsi="Times New Roman" w:cs="Times New Roman"/>
                <w:sz w:val="24"/>
                <w:szCs w:val="24"/>
                <w:lang w:eastAsia="ru-RU"/>
              </w:rPr>
              <w:t xml:space="preserve"> и его друзья». </w:t>
            </w:r>
            <w:proofErr w:type="spellStart"/>
            <w:r w:rsidRPr="0039749D">
              <w:rPr>
                <w:rFonts w:ascii="Times New Roman" w:eastAsia="Times New Roman" w:hAnsi="Times New Roman" w:cs="Times New Roman"/>
                <w:sz w:val="24"/>
                <w:szCs w:val="24"/>
                <w:lang w:eastAsia="ru-RU"/>
              </w:rPr>
              <w:t>Инсценирование</w:t>
            </w:r>
            <w:proofErr w:type="spellEnd"/>
            <w:r w:rsidRPr="0039749D">
              <w:rPr>
                <w:rFonts w:ascii="Times New Roman" w:eastAsia="Times New Roman" w:hAnsi="Times New Roman" w:cs="Times New Roman"/>
                <w:sz w:val="24"/>
                <w:szCs w:val="24"/>
                <w:lang w:eastAsia="ru-RU"/>
              </w:rPr>
              <w:t xml:space="preserve"> понравившихся диалогов.</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Словесные формы работы</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Презентация «Виды театрального искусства»</w:t>
            </w:r>
          </w:p>
        </w:tc>
        <w:tc>
          <w:tcPr>
            <w:tcW w:w="3428" w:type="dxa"/>
            <w:gridSpan w:val="2"/>
            <w:vMerge/>
            <w:tcBorders>
              <w:top w:val="single" w:sz="6" w:space="0" w:color="000000"/>
              <w:left w:val="single" w:sz="6" w:space="0" w:color="000000"/>
              <w:bottom w:val="single" w:sz="6" w:space="0" w:color="000000"/>
              <w:right w:val="single" w:sz="4" w:space="0" w:color="auto"/>
            </w:tcBorders>
            <w:hideMark/>
          </w:tcPr>
          <w:p w:rsidR="0039749D" w:rsidRPr="0039749D" w:rsidRDefault="0039749D" w:rsidP="0039749D">
            <w:pPr>
              <w:spacing w:after="0" w:line="240" w:lineRule="auto"/>
              <w:rPr>
                <w:rFonts w:ascii="Times New Roman" w:eastAsia="Times New Roman" w:hAnsi="Times New Roman" w:cs="Times New Roman"/>
                <w:sz w:val="24"/>
                <w:szCs w:val="24"/>
                <w:lang w:eastAsia="ru-RU"/>
              </w:rPr>
            </w:pPr>
          </w:p>
        </w:tc>
      </w:tr>
      <w:tr w:rsidR="0039749D" w:rsidRPr="0039749D" w:rsidTr="005A7A88">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8</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Правила поведения в театре</w:t>
            </w: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Познакомить детей с правилами поведения в театре</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Как вести себя на сцене. </w:t>
            </w:r>
            <w:r w:rsidRPr="0039749D">
              <w:rPr>
                <w:rFonts w:ascii="Times New Roman" w:eastAsia="Times New Roman" w:hAnsi="Times New Roman" w:cs="Times New Roman"/>
                <w:i/>
                <w:iCs/>
                <w:sz w:val="24"/>
                <w:szCs w:val="24"/>
                <w:lang w:eastAsia="ru-RU"/>
              </w:rPr>
              <w:t>Учить детей ориентироваться в пространстве, равномерно размещаться на площадке</w:t>
            </w:r>
            <w:r w:rsidRPr="0039749D">
              <w:rPr>
                <w:rFonts w:ascii="Times New Roman" w:eastAsia="Times New Roman" w:hAnsi="Times New Roman" w:cs="Times New Roman"/>
                <w:sz w:val="24"/>
                <w:szCs w:val="24"/>
                <w:lang w:eastAsia="ru-RU"/>
              </w:rPr>
              <w:t>. Учимся строить диалог с партнером на заданную тему</w:t>
            </w:r>
          </w:p>
        </w:tc>
        <w:tc>
          <w:tcPr>
            <w:tcW w:w="1237"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игра</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Электронная презентация «Правила поведения в театре»</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 xml:space="preserve">высказывать и </w:t>
            </w:r>
            <w:r w:rsidRPr="0039749D">
              <w:rPr>
                <w:rFonts w:ascii="Times New Roman" w:eastAsia="Times New Roman" w:hAnsi="Times New Roman" w:cs="Times New Roman"/>
                <w:sz w:val="24"/>
                <w:szCs w:val="24"/>
                <w:lang w:eastAsia="ru-RU"/>
              </w:rPr>
              <w:lastRenderedPageBreak/>
              <w:t>обосновывать свою точку зрения</w:t>
            </w:r>
          </w:p>
        </w:tc>
      </w:tr>
      <w:tr w:rsidR="0039749D" w:rsidRPr="0039749D" w:rsidTr="0070402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9-11</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Кукольный театр. </w:t>
            </w: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Мини-спектакль с пальчиковыми куклами.</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0521A5"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Отработка дикции</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39749D" w:rsidRPr="0039749D" w:rsidTr="005A7A88">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12</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Театральная азбука.</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Разучивание скороговорок, считалок, </w:t>
            </w:r>
            <w:proofErr w:type="spellStart"/>
            <w:r w:rsidRPr="0039749D">
              <w:rPr>
                <w:rFonts w:ascii="Times New Roman" w:eastAsia="Times New Roman" w:hAnsi="Times New Roman" w:cs="Times New Roman"/>
                <w:sz w:val="24"/>
                <w:szCs w:val="24"/>
                <w:lang w:eastAsia="ru-RU"/>
              </w:rPr>
              <w:t>потешек</w:t>
            </w:r>
            <w:proofErr w:type="spellEnd"/>
            <w:r w:rsidRPr="0039749D">
              <w:rPr>
                <w:rFonts w:ascii="Times New Roman" w:eastAsia="Times New Roman" w:hAnsi="Times New Roman" w:cs="Times New Roman"/>
                <w:sz w:val="24"/>
                <w:szCs w:val="24"/>
                <w:lang w:eastAsia="ru-RU"/>
              </w:rPr>
              <w:t xml:space="preserve"> и их обыгрывание</w:t>
            </w:r>
          </w:p>
          <w:p w:rsidR="00F81741" w:rsidRPr="0039749D" w:rsidRDefault="00F81741"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C17577">
              <w:rPr>
                <w:rFonts w:ascii="Times New Roman" w:eastAsia="Times New Roman" w:hAnsi="Times New Roman" w:cs="Times New Roman"/>
                <w:color w:val="000000"/>
                <w:sz w:val="24"/>
                <w:szCs w:val="24"/>
                <w:bdr w:val="none" w:sz="0" w:space="0" w:color="auto" w:frame="1"/>
                <w:shd w:val="clear" w:color="auto" w:fill="FFFFFF"/>
                <w:lang w:eastAsia="ru-RU"/>
              </w:rPr>
              <w:t>«Работа над созданием сценического образа»</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Индивидуальная работа</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соревнование</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tc>
      </w:tr>
      <w:tr w:rsidR="0039749D" w:rsidRPr="0039749D" w:rsidTr="005A7A88">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13</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Театральная игра «Сказка, сказка, приходи». </w:t>
            </w: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Викторина по сказкам</w:t>
            </w:r>
          </w:p>
        </w:tc>
        <w:tc>
          <w:tcPr>
            <w:tcW w:w="1237"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Фронтальная работа</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Отгадывание заданий викторины</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 xml:space="preserve">к совершенствованию </w:t>
            </w:r>
            <w:r w:rsidRPr="0039749D">
              <w:rPr>
                <w:rFonts w:ascii="Times New Roman" w:eastAsia="Times New Roman" w:hAnsi="Times New Roman" w:cs="Times New Roman"/>
                <w:sz w:val="24"/>
                <w:szCs w:val="24"/>
                <w:lang w:eastAsia="ru-RU"/>
              </w:rPr>
              <w:lastRenderedPageBreak/>
              <w:t>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39749D" w:rsidRPr="0039749D" w:rsidTr="005A7A88">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14-16</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sz w:val="24"/>
                <w:szCs w:val="24"/>
                <w:lang w:eastAsia="ru-RU"/>
              </w:rPr>
              <w:t>Инсценирование</w:t>
            </w:r>
            <w:proofErr w:type="spellEnd"/>
            <w:r w:rsidRPr="0039749D">
              <w:rPr>
                <w:rFonts w:ascii="Times New Roman" w:eastAsia="Times New Roman" w:hAnsi="Times New Roman" w:cs="Times New Roman"/>
                <w:sz w:val="24"/>
                <w:szCs w:val="24"/>
                <w:lang w:eastAsia="ru-RU"/>
              </w:rPr>
              <w:t xml:space="preserve"> </w:t>
            </w:r>
            <w:proofErr w:type="spellStart"/>
            <w:r w:rsidRPr="0039749D">
              <w:rPr>
                <w:rFonts w:ascii="Times New Roman" w:eastAsia="Times New Roman" w:hAnsi="Times New Roman" w:cs="Times New Roman"/>
                <w:sz w:val="24"/>
                <w:szCs w:val="24"/>
                <w:lang w:eastAsia="ru-RU"/>
              </w:rPr>
              <w:t>мультсказок</w:t>
            </w:r>
            <w:proofErr w:type="spellEnd"/>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 книге «Лучшие мультики малышам»</w:t>
            </w: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Знакомство с текстом, выбор </w:t>
            </w:r>
            <w:proofErr w:type="spellStart"/>
            <w:r w:rsidRPr="0039749D">
              <w:rPr>
                <w:rFonts w:ascii="Times New Roman" w:eastAsia="Times New Roman" w:hAnsi="Times New Roman" w:cs="Times New Roman"/>
                <w:sz w:val="24"/>
                <w:szCs w:val="24"/>
                <w:lang w:eastAsia="ru-RU"/>
              </w:rPr>
              <w:t>мультсказки</w:t>
            </w:r>
            <w:proofErr w:type="spellEnd"/>
            <w:r w:rsidRPr="0039749D">
              <w:rPr>
                <w:rFonts w:ascii="Times New Roman" w:eastAsia="Times New Roman" w:hAnsi="Times New Roman" w:cs="Times New Roman"/>
                <w:sz w:val="24"/>
                <w:szCs w:val="24"/>
                <w:lang w:eastAsia="ru-RU"/>
              </w:rPr>
              <w:t>, распределение ролей, диалоги героев.</w:t>
            </w:r>
          </w:p>
        </w:tc>
        <w:tc>
          <w:tcPr>
            <w:tcW w:w="1237"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3</w:t>
            </w:r>
          </w:p>
        </w:tc>
        <w:tc>
          <w:tcPr>
            <w:tcW w:w="238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Фронтальная работа</w:t>
            </w:r>
          </w:p>
        </w:tc>
        <w:tc>
          <w:tcPr>
            <w:tcW w:w="2244" w:type="dxa"/>
            <w:gridSpan w:val="3"/>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Распределение ролей, работа над дикцией, выразительностью</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tc>
      </w:tr>
      <w:tr w:rsidR="00D80065" w:rsidRPr="0039749D" w:rsidTr="0070402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17</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Театральная игра </w:t>
            </w:r>
          </w:p>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567"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Учимся развивать зрительное, слуховое внимание, наблюдательность. </w:t>
            </w:r>
          </w:p>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Учимся находить ключевые слова в предложении и выделять их голосом.</w:t>
            </w:r>
          </w:p>
        </w:tc>
        <w:tc>
          <w:tcPr>
            <w:tcW w:w="1241"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D80065" w:rsidRDefault="00D80065">
            <w:pPr>
              <w:rPr>
                <w:rFonts w:ascii="Times New Roman" w:eastAsia="Times New Roman" w:hAnsi="Times New Roman" w:cs="Times New Roman"/>
                <w:sz w:val="24"/>
                <w:szCs w:val="24"/>
                <w:lang w:eastAsia="ru-RU"/>
              </w:rPr>
            </w:pPr>
          </w:p>
          <w:p w:rsidR="00D80065" w:rsidRDefault="00D80065">
            <w:pPr>
              <w:rPr>
                <w:rFonts w:ascii="Times New Roman" w:eastAsia="Times New Roman" w:hAnsi="Times New Roman" w:cs="Times New Roman"/>
                <w:sz w:val="24"/>
                <w:szCs w:val="24"/>
                <w:lang w:eastAsia="ru-RU"/>
              </w:rPr>
            </w:pPr>
          </w:p>
          <w:p w:rsidR="00D80065" w:rsidRDefault="00D80065">
            <w:pPr>
              <w:rPr>
                <w:rFonts w:ascii="Times New Roman" w:eastAsia="Times New Roman" w:hAnsi="Times New Roman" w:cs="Times New Roman"/>
                <w:sz w:val="24"/>
                <w:szCs w:val="24"/>
                <w:lang w:eastAsia="ru-RU"/>
              </w:rPr>
            </w:pPr>
          </w:p>
          <w:p w:rsidR="00D80065" w:rsidRDefault="00D80065">
            <w:pPr>
              <w:rPr>
                <w:rFonts w:ascii="Times New Roman" w:eastAsia="Times New Roman" w:hAnsi="Times New Roman" w:cs="Times New Roman"/>
                <w:sz w:val="24"/>
                <w:szCs w:val="24"/>
                <w:lang w:eastAsia="ru-RU"/>
              </w:rPr>
            </w:pPr>
          </w:p>
          <w:p w:rsidR="00D80065" w:rsidRDefault="00D80065">
            <w:pPr>
              <w:rPr>
                <w:rFonts w:ascii="Times New Roman" w:eastAsia="Times New Roman" w:hAnsi="Times New Roman" w:cs="Times New Roman"/>
                <w:sz w:val="24"/>
                <w:szCs w:val="24"/>
                <w:lang w:eastAsia="ru-RU"/>
              </w:rPr>
            </w:pPr>
          </w:p>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412"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Групповая работа, словесные методы</w:t>
            </w:r>
          </w:p>
        </w:tc>
        <w:tc>
          <w:tcPr>
            <w:tcW w:w="2270" w:type="dxa"/>
            <w:gridSpan w:val="4"/>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Дети самостоятельно разучивают диалоги в микро группах</w:t>
            </w:r>
          </w:p>
        </w:tc>
        <w:tc>
          <w:tcPr>
            <w:tcW w:w="34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D80065" w:rsidRPr="0039749D" w:rsidRDefault="00D80065"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D80065" w:rsidRPr="0039749D" w:rsidRDefault="00D80065"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lastRenderedPageBreak/>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D80065" w:rsidRPr="0039749D" w:rsidRDefault="00D80065"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D80065" w:rsidRPr="0039749D" w:rsidRDefault="00D8006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39749D" w:rsidRPr="0039749D" w:rsidTr="00D80065">
        <w:trPr>
          <w:gridAfter w:val="1"/>
          <w:wAfter w:w="50"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18</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Основы театральной культуры</w:t>
            </w: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Театр - искусство коллективное, спектакль - результат творческого труда многих людей различных профессий</w:t>
            </w:r>
          </w:p>
          <w:p w:rsid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Музыкальные пластические игры и упражнения</w:t>
            </w:r>
          </w:p>
          <w:p w:rsidR="00F81741" w:rsidRPr="0039749D" w:rsidRDefault="00F81741"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C17577">
              <w:rPr>
                <w:rFonts w:ascii="Times New Roman" w:eastAsia="Times New Roman" w:hAnsi="Times New Roman" w:cs="Times New Roman"/>
                <w:color w:val="000000"/>
                <w:sz w:val="24"/>
                <w:szCs w:val="24"/>
                <w:bdr w:val="none" w:sz="0" w:space="0" w:color="auto" w:frame="1"/>
                <w:shd w:val="clear" w:color="auto" w:fill="FFFFFF"/>
                <w:lang w:eastAsia="ru-RU"/>
              </w:rPr>
              <w:t>«Работа над созданием сценического образа»</w:t>
            </w:r>
          </w:p>
        </w:tc>
        <w:tc>
          <w:tcPr>
            <w:tcW w:w="1217" w:type="dxa"/>
            <w:gridSpan w:val="2"/>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54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Групповая работа, поисковые методы</w:t>
            </w:r>
          </w:p>
        </w:tc>
        <w:tc>
          <w:tcPr>
            <w:tcW w:w="21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Подбор музыкальных произведений к знакомым сказкам</w:t>
            </w:r>
          </w:p>
        </w:tc>
        <w:tc>
          <w:tcPr>
            <w:tcW w:w="356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tc>
      </w:tr>
      <w:tr w:rsidR="0039749D" w:rsidRPr="0039749D" w:rsidTr="00D80065">
        <w:trPr>
          <w:gridAfter w:val="1"/>
          <w:wAfter w:w="50"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19-21</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sz w:val="24"/>
                <w:szCs w:val="24"/>
                <w:lang w:eastAsia="ru-RU"/>
              </w:rPr>
              <w:t>Инсценирование</w:t>
            </w:r>
            <w:proofErr w:type="spellEnd"/>
            <w:r w:rsidRPr="0039749D">
              <w:rPr>
                <w:rFonts w:ascii="Times New Roman" w:eastAsia="Times New Roman" w:hAnsi="Times New Roman" w:cs="Times New Roman"/>
                <w:sz w:val="24"/>
                <w:szCs w:val="24"/>
                <w:lang w:eastAsia="ru-RU"/>
              </w:rPr>
              <w:t xml:space="preserve"> народных сказок о животных.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Кукольный театр. Постановка с использованием кукол. </w:t>
            </w:r>
          </w:p>
        </w:tc>
        <w:tc>
          <w:tcPr>
            <w:tcW w:w="3598"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Знакомство с содержанием, выбор сказки, распределение ролей, диалоги героев, репетиции, показ</w:t>
            </w:r>
          </w:p>
        </w:tc>
        <w:tc>
          <w:tcPr>
            <w:tcW w:w="1217" w:type="dxa"/>
            <w:gridSpan w:val="2"/>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3</w:t>
            </w:r>
          </w:p>
        </w:tc>
        <w:tc>
          <w:tcPr>
            <w:tcW w:w="254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Фронтальная работа, словесные методы</w:t>
            </w:r>
          </w:p>
        </w:tc>
        <w:tc>
          <w:tcPr>
            <w:tcW w:w="21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Работа с текстом сказки: распределение ролей, репетиции с пальчиковыми куклами</w:t>
            </w:r>
          </w:p>
        </w:tc>
        <w:tc>
          <w:tcPr>
            <w:tcW w:w="356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lastRenderedPageBreak/>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39749D" w:rsidRPr="0039749D" w:rsidTr="00D80065">
        <w:trPr>
          <w:gridAfter w:val="1"/>
          <w:wAfter w:w="50"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22</w:t>
            </w:r>
          </w:p>
        </w:tc>
        <w:tc>
          <w:tcPr>
            <w:tcW w:w="221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Чтение в лицах стихов А. </w:t>
            </w:r>
            <w:proofErr w:type="spellStart"/>
            <w:r w:rsidRPr="0039749D">
              <w:rPr>
                <w:rFonts w:ascii="Times New Roman" w:eastAsia="Times New Roman" w:hAnsi="Times New Roman" w:cs="Times New Roman"/>
                <w:sz w:val="24"/>
                <w:szCs w:val="24"/>
                <w:lang w:eastAsia="ru-RU"/>
              </w:rPr>
              <w:t>Барто</w:t>
            </w:r>
            <w:proofErr w:type="spellEnd"/>
            <w:r w:rsidRPr="0039749D">
              <w:rPr>
                <w:rFonts w:ascii="Times New Roman" w:eastAsia="Times New Roman" w:hAnsi="Times New Roman" w:cs="Times New Roman"/>
                <w:sz w:val="24"/>
                <w:szCs w:val="24"/>
                <w:lang w:eastAsia="ru-RU"/>
              </w:rPr>
              <w:t xml:space="preserve">, </w:t>
            </w:r>
            <w:proofErr w:type="spellStart"/>
            <w:r w:rsidRPr="0039749D">
              <w:rPr>
                <w:rFonts w:ascii="Times New Roman" w:eastAsia="Times New Roman" w:hAnsi="Times New Roman" w:cs="Times New Roman"/>
                <w:sz w:val="24"/>
                <w:szCs w:val="24"/>
                <w:lang w:eastAsia="ru-RU"/>
              </w:rPr>
              <w:t>И.Токмаковой</w:t>
            </w:r>
            <w:proofErr w:type="spellEnd"/>
            <w:r w:rsidRPr="0039749D">
              <w:rPr>
                <w:rFonts w:ascii="Times New Roman" w:eastAsia="Times New Roman" w:hAnsi="Times New Roman" w:cs="Times New Roman"/>
                <w:sz w:val="24"/>
                <w:szCs w:val="24"/>
                <w:lang w:eastAsia="ru-RU"/>
              </w:rPr>
              <w:t>, Э.Успенского</w:t>
            </w: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21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54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Индивидуальная работа</w:t>
            </w:r>
          </w:p>
        </w:tc>
        <w:tc>
          <w:tcPr>
            <w:tcW w:w="21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Конкурс на лучшего чтеца</w:t>
            </w:r>
          </w:p>
        </w:tc>
        <w:tc>
          <w:tcPr>
            <w:tcW w:w="356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tc>
      </w:tr>
      <w:tr w:rsidR="0039749D" w:rsidRPr="0039749D" w:rsidTr="00D80065">
        <w:trPr>
          <w:gridAfter w:val="1"/>
          <w:wAfter w:w="50"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23</w:t>
            </w:r>
          </w:p>
        </w:tc>
        <w:tc>
          <w:tcPr>
            <w:tcW w:w="221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Театральная игра </w:t>
            </w:r>
          </w:p>
        </w:tc>
        <w:tc>
          <w:tcPr>
            <w:tcW w:w="3598"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Игры на развитие образного мышления, фантазии, воображения, интереса к сценическому искусству. Игры-пантомимы.</w:t>
            </w:r>
          </w:p>
          <w:p w:rsidR="00F81741" w:rsidRDefault="00F81741" w:rsidP="0039749D">
            <w:pPr>
              <w:spacing w:before="100" w:beforeAutospacing="1" w:after="100" w:afterAutospacing="1" w:line="240" w:lineRule="auto"/>
              <w:rPr>
                <w:rFonts w:ascii="Times New Roman" w:eastAsia="Times New Roman" w:hAnsi="Times New Roman" w:cs="Times New Roman"/>
                <w:color w:val="000000"/>
                <w:sz w:val="24"/>
                <w:szCs w:val="24"/>
                <w:bdr w:val="none" w:sz="0" w:space="0" w:color="auto" w:frame="1"/>
                <w:shd w:val="clear" w:color="auto" w:fill="FFFFFF"/>
                <w:lang w:eastAsia="ru-RU"/>
              </w:rPr>
            </w:pPr>
            <w:r w:rsidRPr="00C17577">
              <w:rPr>
                <w:rFonts w:ascii="Times New Roman" w:eastAsia="Times New Roman" w:hAnsi="Times New Roman" w:cs="Times New Roman"/>
                <w:color w:val="000000"/>
                <w:sz w:val="24"/>
                <w:szCs w:val="24"/>
                <w:bdr w:val="none" w:sz="0" w:space="0" w:color="auto" w:frame="1"/>
                <w:shd w:val="clear" w:color="auto" w:fill="FFFFFF"/>
                <w:lang w:eastAsia="ru-RU"/>
              </w:rPr>
              <w:t>«Искусство быть разным»</w:t>
            </w:r>
          </w:p>
          <w:p w:rsidR="00F81741" w:rsidRPr="0039749D" w:rsidRDefault="00F81741"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C17577">
              <w:rPr>
                <w:rFonts w:ascii="Times New Roman" w:eastAsia="Times New Roman" w:hAnsi="Times New Roman" w:cs="Times New Roman"/>
                <w:color w:val="000000"/>
                <w:sz w:val="24"/>
                <w:szCs w:val="24"/>
                <w:bdr w:val="none" w:sz="0" w:space="0" w:color="auto" w:frame="1"/>
                <w:shd w:val="clear" w:color="auto" w:fill="FFFFFF"/>
                <w:lang w:eastAsia="ru-RU"/>
              </w:rPr>
              <w:t>«Театральные этюды как источник творческого воображения»</w:t>
            </w:r>
            <w:r w:rsidRPr="00C17577">
              <w:rPr>
                <w:rFonts w:ascii="Times New Roman" w:eastAsia="Times New Roman" w:hAnsi="Times New Roman" w:cs="Times New Roman"/>
                <w:sz w:val="24"/>
                <w:szCs w:val="24"/>
                <w:lang w:eastAsia="ru-RU"/>
              </w:rPr>
              <w:br/>
            </w:r>
          </w:p>
        </w:tc>
        <w:tc>
          <w:tcPr>
            <w:tcW w:w="1217" w:type="dxa"/>
            <w:gridSpan w:val="2"/>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0521A5"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4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Групповая работа. Методы поисковые, наглядные</w:t>
            </w:r>
          </w:p>
        </w:tc>
        <w:tc>
          <w:tcPr>
            <w:tcW w:w="21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Разучиваем игры-пантомимы</w:t>
            </w:r>
          </w:p>
        </w:tc>
        <w:tc>
          <w:tcPr>
            <w:tcW w:w="356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1E323C" w:rsidRPr="0039749D" w:rsidTr="00D80065">
        <w:trPr>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1E323C" w:rsidRPr="0039749D"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24-27</w:t>
            </w:r>
          </w:p>
        </w:tc>
        <w:tc>
          <w:tcPr>
            <w:tcW w:w="221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1E323C" w:rsidRPr="0039749D"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Постановка сказки «Пять забавных медвежат» В. Бондаренко</w:t>
            </w:r>
          </w:p>
        </w:tc>
        <w:tc>
          <w:tcPr>
            <w:tcW w:w="3552"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1E323C" w:rsidRPr="0039749D"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Знакомство с содержанием, распределение ролей, диалоги героев, репетиции, показ</w:t>
            </w:r>
          </w:p>
        </w:tc>
        <w:tc>
          <w:tcPr>
            <w:tcW w:w="1263" w:type="dxa"/>
            <w:gridSpan w:val="4"/>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1E323C" w:rsidRDefault="001E323C">
            <w:pPr>
              <w:rPr>
                <w:rFonts w:ascii="Times New Roman" w:eastAsia="Times New Roman" w:hAnsi="Times New Roman" w:cs="Times New Roman"/>
                <w:sz w:val="24"/>
                <w:szCs w:val="24"/>
                <w:lang w:eastAsia="ru-RU"/>
              </w:rPr>
            </w:pPr>
          </w:p>
          <w:p w:rsidR="001E323C" w:rsidRDefault="001E323C">
            <w:pPr>
              <w:rPr>
                <w:rFonts w:ascii="Times New Roman" w:eastAsia="Times New Roman" w:hAnsi="Times New Roman" w:cs="Times New Roman"/>
                <w:sz w:val="24"/>
                <w:szCs w:val="24"/>
                <w:lang w:eastAsia="ru-RU"/>
              </w:rPr>
            </w:pPr>
          </w:p>
          <w:p w:rsidR="001E323C" w:rsidRPr="0039749D" w:rsidRDefault="001E323C" w:rsidP="007873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51"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E323C" w:rsidRPr="0039749D"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Словесные и наглядные методы</w:t>
            </w:r>
          </w:p>
        </w:tc>
        <w:tc>
          <w:tcPr>
            <w:tcW w:w="212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E323C" w:rsidRPr="0039749D"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Репетиции, подбор костюмов, реквизита</w:t>
            </w:r>
          </w:p>
        </w:tc>
        <w:tc>
          <w:tcPr>
            <w:tcW w:w="358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E323C" w:rsidRPr="0039749D" w:rsidRDefault="001E323C"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 xml:space="preserve">к совершенствованию </w:t>
            </w:r>
            <w:r w:rsidRPr="0039749D">
              <w:rPr>
                <w:rFonts w:ascii="Times New Roman" w:eastAsia="Times New Roman" w:hAnsi="Times New Roman" w:cs="Times New Roman"/>
                <w:sz w:val="24"/>
                <w:szCs w:val="24"/>
                <w:lang w:eastAsia="ru-RU"/>
              </w:rPr>
              <w:lastRenderedPageBreak/>
              <w:t>собственной речи;</w:t>
            </w:r>
          </w:p>
          <w:p w:rsidR="001E323C" w:rsidRPr="0039749D" w:rsidRDefault="001E323C"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1E323C" w:rsidRPr="0039749D" w:rsidRDefault="001E323C"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1E323C" w:rsidRPr="0039749D"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704025" w:rsidRPr="0039749D" w:rsidTr="00CE1236">
        <w:trPr>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28-29</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Культура и техника речи</w:t>
            </w: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sz w:val="24"/>
                <w:szCs w:val="24"/>
                <w:lang w:eastAsia="ru-RU"/>
              </w:rPr>
              <w:t>Инсценирование</w:t>
            </w:r>
            <w:proofErr w:type="spellEnd"/>
            <w:r w:rsidRPr="0039749D">
              <w:rPr>
                <w:rFonts w:ascii="Times New Roman" w:eastAsia="Times New Roman" w:hAnsi="Times New Roman" w:cs="Times New Roman"/>
                <w:sz w:val="24"/>
                <w:szCs w:val="24"/>
                <w:lang w:eastAsia="ru-RU"/>
              </w:rPr>
              <w:t xml:space="preserve"> сказки «Пых»</w:t>
            </w:r>
          </w:p>
        </w:tc>
        <w:tc>
          <w:tcPr>
            <w:tcW w:w="3552"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Упражнения на постановку дыхания (выполняется стоя). Упражнения на развитие артикуляционного аппарата.</w:t>
            </w:r>
            <w:r w:rsidRPr="0039749D">
              <w:rPr>
                <w:rFonts w:ascii="Times New Roman" w:eastAsia="Times New Roman" w:hAnsi="Times New Roman" w:cs="Times New Roman"/>
                <w:i/>
                <w:iCs/>
                <w:sz w:val="24"/>
                <w:szCs w:val="24"/>
                <w:lang w:eastAsia="ru-RU"/>
              </w:rPr>
              <w:t xml:space="preserve"> 1.Упражнения «Дуем на свечку (одуванчик, горячее молоко, пушинку)», «Надуваем щёки». </w:t>
            </w: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i/>
                <w:iCs/>
                <w:sz w:val="24"/>
                <w:szCs w:val="24"/>
                <w:lang w:eastAsia="ru-RU"/>
              </w:rPr>
              <w:t>2.Упражнения для языка. Упражнения для губ</w:t>
            </w:r>
            <w:proofErr w:type="gramStart"/>
            <w:r w:rsidRPr="0039749D">
              <w:rPr>
                <w:rFonts w:ascii="Times New Roman" w:eastAsia="Times New Roman" w:hAnsi="Times New Roman" w:cs="Times New Roman"/>
                <w:i/>
                <w:iCs/>
                <w:sz w:val="24"/>
                <w:szCs w:val="24"/>
                <w:lang w:eastAsia="ru-RU"/>
              </w:rPr>
              <w:t>.»</w:t>
            </w:r>
            <w:proofErr w:type="gramEnd"/>
            <w:r w:rsidRPr="0039749D">
              <w:rPr>
                <w:rFonts w:ascii="Times New Roman" w:eastAsia="Times New Roman" w:hAnsi="Times New Roman" w:cs="Times New Roman"/>
                <w:i/>
                <w:iCs/>
                <w:sz w:val="24"/>
                <w:szCs w:val="24"/>
                <w:lang w:eastAsia="ru-RU"/>
              </w:rPr>
              <w:t>Радиотеатр; озвучиваем сказку (дует ветер, жужжат насекомые, скачет лошадка и т. п.).</w:t>
            </w: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Знакомство с содержанием сказки, распределение ролей, диалоги героев, репетиции, показ</w:t>
            </w:r>
          </w:p>
        </w:tc>
        <w:tc>
          <w:tcPr>
            <w:tcW w:w="1263" w:type="dxa"/>
            <w:gridSpan w:val="4"/>
            <w:tcBorders>
              <w:top w:val="single" w:sz="6" w:space="0" w:color="000000"/>
              <w:left w:val="single" w:sz="4" w:space="0" w:color="auto"/>
              <w:bottom w:val="single" w:sz="6" w:space="0" w:color="000000"/>
              <w:right w:val="nil"/>
            </w:tcBorders>
            <w:tcMar>
              <w:top w:w="0" w:type="dxa"/>
              <w:left w:w="115" w:type="dxa"/>
              <w:bottom w:w="0" w:type="dxa"/>
              <w:right w:w="0" w:type="dxa"/>
            </w:tcMar>
          </w:tcPr>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Default="00704025">
            <w:pPr>
              <w:rPr>
                <w:rFonts w:ascii="Times New Roman" w:eastAsia="Times New Roman" w:hAnsi="Times New Roman" w:cs="Times New Roman"/>
                <w:sz w:val="24"/>
                <w:szCs w:val="24"/>
                <w:lang w:eastAsia="ru-RU"/>
              </w:rPr>
            </w:pP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2</w:t>
            </w:r>
          </w:p>
        </w:tc>
        <w:tc>
          <w:tcPr>
            <w:tcW w:w="2551"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Словесные и наглядные методы.</w:t>
            </w: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Групповая работа</w:t>
            </w:r>
          </w:p>
        </w:tc>
        <w:tc>
          <w:tcPr>
            <w:tcW w:w="212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Работа над постановкой дыхания. Репетиция сказки</w:t>
            </w:r>
          </w:p>
        </w:tc>
        <w:tc>
          <w:tcPr>
            <w:tcW w:w="358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704025" w:rsidRPr="0039749D" w:rsidRDefault="00704025"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704025" w:rsidRPr="0039749D" w:rsidRDefault="00704025"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704025" w:rsidRPr="0039749D" w:rsidRDefault="00704025"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704025" w:rsidRPr="0039749D" w:rsidRDefault="00704025" w:rsidP="0039749D">
            <w:pPr>
              <w:spacing w:before="100" w:beforeAutospacing="1" w:after="100" w:afterAutospacing="1" w:line="240" w:lineRule="auto"/>
              <w:rPr>
                <w:rFonts w:ascii="Times New Roman" w:eastAsia="Times New Roman" w:hAnsi="Times New Roman" w:cs="Times New Roman"/>
                <w:sz w:val="24"/>
                <w:szCs w:val="24"/>
                <w:lang w:eastAsia="ru-RU"/>
              </w:rPr>
            </w:pPr>
          </w:p>
        </w:tc>
      </w:tr>
      <w:tr w:rsidR="0039749D"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30</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Ритмопластика </w:t>
            </w:r>
          </w:p>
        </w:tc>
        <w:tc>
          <w:tcPr>
            <w:tcW w:w="353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283" w:type="dxa"/>
            <w:gridSpan w:val="5"/>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551"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Наглядные методы</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Работа над созданием образов животных с помощью жестов и мимики</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свои мысли в устной и письменной форме</w:t>
            </w:r>
          </w:p>
        </w:tc>
      </w:tr>
      <w:tr w:rsidR="0039749D"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30-33</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sz w:val="24"/>
                <w:szCs w:val="24"/>
                <w:lang w:eastAsia="ru-RU"/>
              </w:rPr>
              <w:t>Инсценирование</w:t>
            </w:r>
            <w:proofErr w:type="spellEnd"/>
            <w:r w:rsidRPr="0039749D">
              <w:rPr>
                <w:rFonts w:ascii="Times New Roman" w:eastAsia="Times New Roman" w:hAnsi="Times New Roman" w:cs="Times New Roman"/>
                <w:sz w:val="24"/>
                <w:szCs w:val="24"/>
                <w:lang w:eastAsia="ru-RU"/>
              </w:rPr>
              <w:t xml:space="preserve"> сказок К.И.Чуковского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532"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Чтение сказок, распределение ролей, репетиции и показ </w:t>
            </w:r>
          </w:p>
        </w:tc>
        <w:tc>
          <w:tcPr>
            <w:tcW w:w="1283" w:type="dxa"/>
            <w:gridSpan w:val="5"/>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0521A5"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51"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Словесные и наглядные методы</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Репетиции, подбор костюмов, реквизита</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b/>
                <w:bCs/>
                <w:sz w:val="24"/>
                <w:szCs w:val="24"/>
                <w:lang w:eastAsia="ru-RU"/>
              </w:rPr>
              <w:t xml:space="preserve">.: </w:t>
            </w:r>
            <w:r w:rsidRPr="0039749D">
              <w:rPr>
                <w:rFonts w:ascii="Times New Roman" w:eastAsia="Times New Roman" w:hAnsi="Times New Roman" w:cs="Times New Roman"/>
                <w:sz w:val="24"/>
                <w:szCs w:val="24"/>
                <w:lang w:eastAsia="ru-RU"/>
              </w:rPr>
              <w:t xml:space="preserve">чувство </w:t>
            </w:r>
            <w:proofErr w:type="gramStart"/>
            <w:r w:rsidRPr="0039749D">
              <w:rPr>
                <w:rFonts w:ascii="Times New Roman" w:eastAsia="Times New Roman" w:hAnsi="Times New Roman" w:cs="Times New Roman"/>
                <w:sz w:val="24"/>
                <w:szCs w:val="24"/>
                <w:lang w:eastAsia="ru-RU"/>
              </w:rPr>
              <w:t>прекрасного</w:t>
            </w:r>
            <w:proofErr w:type="gramEnd"/>
            <w:r w:rsidRPr="0039749D">
              <w:rPr>
                <w:rFonts w:ascii="Times New Roman" w:eastAsia="Times New Roman" w:hAnsi="Times New Roman" w:cs="Times New Roman"/>
                <w:sz w:val="24"/>
                <w:szCs w:val="24"/>
                <w:lang w:eastAsia="ru-RU"/>
              </w:rPr>
              <w:t xml:space="preserve"> – умение </w:t>
            </w:r>
            <w:r w:rsidRPr="0039749D">
              <w:rPr>
                <w:rFonts w:ascii="Times New Roman" w:eastAsia="Times New Roman" w:hAnsi="Times New Roman" w:cs="Times New Roman"/>
                <w:i/>
                <w:iCs/>
                <w:sz w:val="24"/>
                <w:szCs w:val="24"/>
                <w:lang w:eastAsia="ru-RU"/>
              </w:rPr>
              <w:t xml:space="preserve">чувствовать </w:t>
            </w:r>
            <w:r w:rsidRPr="0039749D">
              <w:rPr>
                <w:rFonts w:ascii="Times New Roman" w:eastAsia="Times New Roman" w:hAnsi="Times New Roman" w:cs="Times New Roman"/>
                <w:sz w:val="24"/>
                <w:szCs w:val="24"/>
                <w:lang w:eastAsia="ru-RU"/>
              </w:rPr>
              <w:t xml:space="preserve">красоту и выразительность речи, </w:t>
            </w:r>
            <w:r w:rsidRPr="0039749D">
              <w:rPr>
                <w:rFonts w:ascii="Times New Roman" w:eastAsia="Times New Roman" w:hAnsi="Times New Roman" w:cs="Times New Roman"/>
                <w:i/>
                <w:iCs/>
                <w:sz w:val="24"/>
                <w:szCs w:val="24"/>
                <w:lang w:eastAsia="ru-RU"/>
              </w:rPr>
              <w:t xml:space="preserve">стремление </w:t>
            </w:r>
            <w:r w:rsidRPr="0039749D">
              <w:rPr>
                <w:rFonts w:ascii="Times New Roman" w:eastAsia="Times New Roman" w:hAnsi="Times New Roman" w:cs="Times New Roman"/>
                <w:sz w:val="24"/>
                <w:szCs w:val="24"/>
                <w:lang w:eastAsia="ru-RU"/>
              </w:rPr>
              <w:t>к совершенствованию собственной речи;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Регул</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в диалоге с учителем </w:t>
            </w:r>
            <w:r w:rsidRPr="0039749D">
              <w:rPr>
                <w:rFonts w:ascii="Times New Roman" w:eastAsia="Times New Roman" w:hAnsi="Times New Roman" w:cs="Times New Roman"/>
                <w:i/>
                <w:iCs/>
                <w:sz w:val="24"/>
                <w:szCs w:val="24"/>
                <w:lang w:eastAsia="ru-RU"/>
              </w:rPr>
              <w:t xml:space="preserve">вырабатывать критерии </w:t>
            </w:r>
            <w:r w:rsidRPr="0039749D">
              <w:rPr>
                <w:rFonts w:ascii="Times New Roman" w:eastAsia="Times New Roman" w:hAnsi="Times New Roman" w:cs="Times New Roman"/>
                <w:sz w:val="24"/>
                <w:szCs w:val="24"/>
                <w:lang w:eastAsia="ru-RU"/>
              </w:rPr>
              <w:t xml:space="preserve">оценки и </w:t>
            </w:r>
            <w:r w:rsidRPr="0039749D">
              <w:rPr>
                <w:rFonts w:ascii="Times New Roman" w:eastAsia="Times New Roman" w:hAnsi="Times New Roman" w:cs="Times New Roman"/>
                <w:i/>
                <w:iCs/>
                <w:sz w:val="24"/>
                <w:szCs w:val="24"/>
                <w:lang w:eastAsia="ru-RU"/>
              </w:rPr>
              <w:t xml:space="preserve">определять </w:t>
            </w:r>
            <w:r w:rsidRPr="0039749D">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Познав</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w:t>
            </w:r>
            <w:r w:rsidRPr="0039749D">
              <w:rPr>
                <w:rFonts w:ascii="Times New Roman" w:eastAsia="Times New Roman" w:hAnsi="Times New Roman" w:cs="Times New Roman"/>
                <w:i/>
                <w:iCs/>
                <w:sz w:val="24"/>
                <w:szCs w:val="24"/>
                <w:lang w:eastAsia="ru-RU"/>
              </w:rPr>
              <w:t>о</w:t>
            </w:r>
            <w:proofErr w:type="gramEnd"/>
            <w:r w:rsidRPr="0039749D">
              <w:rPr>
                <w:rFonts w:ascii="Times New Roman" w:eastAsia="Times New Roman" w:hAnsi="Times New Roman" w:cs="Times New Roman"/>
                <w:i/>
                <w:iCs/>
                <w:sz w:val="24"/>
                <w:szCs w:val="24"/>
                <w:lang w:eastAsia="ru-RU"/>
              </w:rPr>
              <w:t>существлять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анализ и синтез;</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Коммун</w:t>
            </w:r>
            <w:proofErr w:type="gramStart"/>
            <w:r w:rsidRPr="0039749D">
              <w:rPr>
                <w:rFonts w:ascii="Times New Roman" w:eastAsia="Times New Roman" w:hAnsi="Times New Roman" w:cs="Times New Roman"/>
                <w:b/>
                <w:bCs/>
                <w:sz w:val="24"/>
                <w:szCs w:val="24"/>
                <w:lang w:eastAsia="ru-RU"/>
              </w:rPr>
              <w:t>.</w:t>
            </w:r>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i/>
                <w:iCs/>
                <w:sz w:val="24"/>
                <w:szCs w:val="24"/>
                <w:lang w:eastAsia="ru-RU"/>
              </w:rPr>
              <w:t xml:space="preserve">оформлять </w:t>
            </w:r>
            <w:r w:rsidRPr="0039749D">
              <w:rPr>
                <w:rFonts w:ascii="Times New Roman" w:eastAsia="Times New Roman" w:hAnsi="Times New Roman" w:cs="Times New Roman"/>
                <w:sz w:val="24"/>
                <w:szCs w:val="24"/>
                <w:lang w:eastAsia="ru-RU"/>
              </w:rPr>
              <w:t xml:space="preserve">свои мысли в устной и письменной </w:t>
            </w:r>
            <w:r w:rsidRPr="0039749D">
              <w:rPr>
                <w:rFonts w:ascii="Times New Roman" w:eastAsia="Times New Roman" w:hAnsi="Times New Roman" w:cs="Times New Roman"/>
                <w:sz w:val="24"/>
                <w:szCs w:val="24"/>
                <w:lang w:eastAsia="ru-RU"/>
              </w:rPr>
              <w:lastRenderedPageBreak/>
              <w:t>форме</w:t>
            </w:r>
          </w:p>
        </w:tc>
      </w:tr>
      <w:tr w:rsidR="0039749D"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lastRenderedPageBreak/>
              <w:t>34</w:t>
            </w:r>
          </w:p>
        </w:tc>
        <w:tc>
          <w:tcPr>
            <w:tcW w:w="2215"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Заключительное занятие. </w:t>
            </w:r>
          </w:p>
        </w:tc>
        <w:tc>
          <w:tcPr>
            <w:tcW w:w="353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283" w:type="dxa"/>
            <w:gridSpan w:val="5"/>
            <w:tcBorders>
              <w:top w:val="single" w:sz="6" w:space="0" w:color="000000"/>
              <w:left w:val="single" w:sz="4" w:space="0" w:color="auto"/>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1</w:t>
            </w:r>
          </w:p>
        </w:tc>
        <w:tc>
          <w:tcPr>
            <w:tcW w:w="2551"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Фронтальная работа. Словесные методы</w:t>
            </w: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«Капустник» - показ любимых инсценировок</w:t>
            </w: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Личн</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потребность </w:t>
            </w:r>
            <w:r w:rsidRPr="0039749D">
              <w:rPr>
                <w:rFonts w:ascii="Times New Roman" w:eastAsia="Times New Roman" w:hAnsi="Times New Roman" w:cs="Times New Roman"/>
                <w:sz w:val="24"/>
                <w:szCs w:val="24"/>
                <w:lang w:eastAsia="ru-RU"/>
              </w:rPr>
              <w:t>в самовыражении через слово;</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Регул</w:t>
            </w:r>
            <w:r w:rsidRPr="0039749D">
              <w:rPr>
                <w:rFonts w:ascii="Times New Roman" w:eastAsia="Times New Roman" w:hAnsi="Times New Roman" w:cs="Times New Roman"/>
                <w:sz w:val="24"/>
                <w:szCs w:val="24"/>
                <w:lang w:eastAsia="ru-RU"/>
              </w:rPr>
              <w:t>.</w:t>
            </w:r>
            <w:proofErr w:type="gramStart"/>
            <w:r w:rsidRPr="0039749D">
              <w:rPr>
                <w:rFonts w:ascii="Times New Roman" w:eastAsia="Times New Roman" w:hAnsi="Times New Roman" w:cs="Times New Roman"/>
                <w:sz w:val="24"/>
                <w:szCs w:val="24"/>
                <w:lang w:eastAsia="ru-RU"/>
              </w:rPr>
              <w:t>:с</w:t>
            </w:r>
            <w:proofErr w:type="gramEnd"/>
            <w:r w:rsidRPr="0039749D">
              <w:rPr>
                <w:rFonts w:ascii="Times New Roman" w:eastAsia="Times New Roman" w:hAnsi="Times New Roman" w:cs="Times New Roman"/>
                <w:sz w:val="24"/>
                <w:szCs w:val="24"/>
                <w:lang w:eastAsia="ru-RU"/>
              </w:rPr>
              <w:t>амостоятельно</w:t>
            </w:r>
            <w:proofErr w:type="spellEnd"/>
            <w:r w:rsidRPr="0039749D">
              <w:rPr>
                <w:rFonts w:ascii="Times New Roman" w:eastAsia="Times New Roman" w:hAnsi="Times New Roman" w:cs="Times New Roman"/>
                <w:sz w:val="24"/>
                <w:szCs w:val="24"/>
                <w:lang w:eastAsia="ru-RU"/>
              </w:rPr>
              <w:t xml:space="preserve"> </w:t>
            </w:r>
            <w:r w:rsidRPr="0039749D">
              <w:rPr>
                <w:rFonts w:ascii="Times New Roman" w:eastAsia="Times New Roman" w:hAnsi="Times New Roman" w:cs="Times New Roman"/>
                <w:i/>
                <w:iCs/>
                <w:sz w:val="24"/>
                <w:szCs w:val="24"/>
                <w:lang w:eastAsia="ru-RU"/>
              </w:rPr>
              <w:t xml:space="preserve">составлять план </w:t>
            </w:r>
            <w:r w:rsidRPr="0039749D">
              <w:rPr>
                <w:rFonts w:ascii="Times New Roman" w:eastAsia="Times New Roman" w:hAnsi="Times New Roman" w:cs="Times New Roman"/>
                <w:sz w:val="24"/>
                <w:szCs w:val="24"/>
                <w:lang w:eastAsia="ru-RU"/>
              </w:rPr>
              <w:t>решения учебной проблемы;</w:t>
            </w: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b/>
                <w:bCs/>
                <w:sz w:val="24"/>
                <w:szCs w:val="24"/>
                <w:lang w:eastAsia="ru-RU"/>
              </w:rPr>
              <w:t>Позн.</w:t>
            </w:r>
            <w:proofErr w:type="gramStart"/>
            <w:r w:rsidRPr="0039749D">
              <w:rPr>
                <w:rFonts w:ascii="Times New Roman" w:eastAsia="Times New Roman" w:hAnsi="Times New Roman" w:cs="Times New Roman"/>
                <w:i/>
                <w:iCs/>
                <w:sz w:val="24"/>
                <w:szCs w:val="24"/>
                <w:lang w:eastAsia="ru-RU"/>
              </w:rPr>
              <w:t>:и</w:t>
            </w:r>
            <w:proofErr w:type="gramEnd"/>
            <w:r w:rsidRPr="0039749D">
              <w:rPr>
                <w:rFonts w:ascii="Times New Roman" w:eastAsia="Times New Roman" w:hAnsi="Times New Roman" w:cs="Times New Roman"/>
                <w:i/>
                <w:iCs/>
                <w:sz w:val="24"/>
                <w:szCs w:val="24"/>
                <w:lang w:eastAsia="ru-RU"/>
              </w:rPr>
              <w:t>звлекать</w:t>
            </w:r>
            <w:proofErr w:type="spellEnd"/>
            <w:r w:rsidRPr="0039749D">
              <w:rPr>
                <w:rFonts w:ascii="Times New Roman" w:eastAsia="Times New Roman" w:hAnsi="Times New Roman" w:cs="Times New Roman"/>
                <w:i/>
                <w:iCs/>
                <w:sz w:val="24"/>
                <w:szCs w:val="24"/>
                <w:lang w:eastAsia="ru-RU"/>
              </w:rPr>
              <w:t xml:space="preserve"> </w:t>
            </w:r>
            <w:r w:rsidRPr="0039749D">
              <w:rPr>
                <w:rFonts w:ascii="Times New Roman" w:eastAsia="Times New Roman" w:hAnsi="Times New Roman" w:cs="Times New Roman"/>
                <w:sz w:val="24"/>
                <w:szCs w:val="24"/>
                <w:lang w:eastAsia="ru-RU"/>
              </w:rPr>
              <w:t>информацию, представленную в разных формах.</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 xml:space="preserve">Коммун: </w:t>
            </w:r>
            <w:r w:rsidRPr="0039749D">
              <w:rPr>
                <w:rFonts w:ascii="Times New Roman" w:eastAsia="Times New Roman" w:hAnsi="Times New Roman" w:cs="Times New Roman"/>
                <w:sz w:val="24"/>
                <w:szCs w:val="24"/>
                <w:lang w:eastAsia="ru-RU"/>
              </w:rPr>
              <w:t>высказывать и обосновывать свою точку зрения</w:t>
            </w:r>
          </w:p>
        </w:tc>
      </w:tr>
      <w:tr w:rsidR="00563FD7" w:rsidRPr="0039749D" w:rsidTr="00D80065">
        <w:trPr>
          <w:gridAfter w:val="2"/>
          <w:wAfter w:w="182" w:type="dxa"/>
          <w:tblCellSpacing w:w="0" w:type="dxa"/>
        </w:trPr>
        <w:tc>
          <w:tcPr>
            <w:tcW w:w="7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22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Итого:</w:t>
            </w:r>
          </w:p>
        </w:tc>
        <w:tc>
          <w:tcPr>
            <w:tcW w:w="353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1283"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34ч</w:t>
            </w:r>
          </w:p>
        </w:tc>
        <w:tc>
          <w:tcPr>
            <w:tcW w:w="2551"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20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p>
        </w:tc>
        <w:tc>
          <w:tcPr>
            <w:tcW w:w="342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563FD7" w:rsidRPr="0039749D" w:rsidRDefault="00563FD7" w:rsidP="0039749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1E323C" w:rsidRDefault="001E323C"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04025" w:rsidRDefault="00704025" w:rsidP="003974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9749D" w:rsidRPr="0039749D" w:rsidRDefault="0039749D" w:rsidP="0039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Список литературы:</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Г.В. Лаптева « Игры для развития эмоций и творческих способностей»</w:t>
      </w:r>
      <w:proofErr w:type="gramStart"/>
      <w:r w:rsidRPr="0039749D">
        <w:rPr>
          <w:rFonts w:ascii="Times New Roman" w:eastAsia="Times New Roman" w:hAnsi="Times New Roman" w:cs="Times New Roman"/>
          <w:sz w:val="24"/>
          <w:szCs w:val="24"/>
          <w:lang w:eastAsia="ru-RU"/>
        </w:rPr>
        <w:t>.Т</w:t>
      </w:r>
      <w:proofErr w:type="gramEnd"/>
      <w:r w:rsidRPr="0039749D">
        <w:rPr>
          <w:rFonts w:ascii="Times New Roman" w:eastAsia="Times New Roman" w:hAnsi="Times New Roman" w:cs="Times New Roman"/>
          <w:sz w:val="24"/>
          <w:szCs w:val="24"/>
          <w:lang w:eastAsia="ru-RU"/>
        </w:rPr>
        <w:t>еатральные занятия для детей 5-9 лет. С -</w:t>
      </w:r>
      <w:proofErr w:type="gramStart"/>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П..2011г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И.А. Лыкова «Теневой театр вчера и сегодня». С.- </w:t>
      </w:r>
      <w:proofErr w:type="gramStart"/>
      <w:r w:rsidRPr="0039749D">
        <w:rPr>
          <w:rFonts w:ascii="Times New Roman" w:eastAsia="Times New Roman" w:hAnsi="Times New Roman" w:cs="Times New Roman"/>
          <w:sz w:val="24"/>
          <w:szCs w:val="24"/>
          <w:lang w:eastAsia="ru-RU"/>
        </w:rPr>
        <w:t>П</w:t>
      </w:r>
      <w:proofErr w:type="gramEnd"/>
      <w:r w:rsidRPr="0039749D">
        <w:rPr>
          <w:rFonts w:ascii="Times New Roman" w:eastAsia="Times New Roman" w:hAnsi="Times New Roman" w:cs="Times New Roman"/>
          <w:sz w:val="24"/>
          <w:szCs w:val="24"/>
          <w:lang w:eastAsia="ru-RU"/>
        </w:rPr>
        <w:t xml:space="preserve"> …2012г.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И.А. Лыкова « Театр на пальчиках» М.2012г.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Е.А. </w:t>
      </w:r>
      <w:proofErr w:type="spellStart"/>
      <w:r w:rsidRPr="0039749D">
        <w:rPr>
          <w:rFonts w:ascii="Times New Roman" w:eastAsia="Times New Roman" w:hAnsi="Times New Roman" w:cs="Times New Roman"/>
          <w:sz w:val="24"/>
          <w:szCs w:val="24"/>
          <w:lang w:eastAsia="ru-RU"/>
        </w:rPr>
        <w:t>Алябьева</w:t>
      </w:r>
      <w:proofErr w:type="spellEnd"/>
      <w:r w:rsidRPr="0039749D">
        <w:rPr>
          <w:rFonts w:ascii="Times New Roman" w:eastAsia="Times New Roman" w:hAnsi="Times New Roman" w:cs="Times New Roman"/>
          <w:sz w:val="24"/>
          <w:szCs w:val="24"/>
          <w:lang w:eastAsia="ru-RU"/>
        </w:rPr>
        <w:t xml:space="preserve"> «Тематические дни и недели в д.с.» М.2014г.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О.Г.Ярыгина «Мастерская сказок» М..2010г.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А.Н. Чусовская « Сценарии театрализованных представлений и развлечений». М..2011г.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Л.Е. Кыласова « родительские собрания» Волгоград</w:t>
      </w:r>
      <w:proofErr w:type="gramStart"/>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 2010г.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И.Г</w:t>
      </w:r>
      <w:proofErr w:type="gramStart"/>
      <w:r w:rsidRPr="0039749D">
        <w:rPr>
          <w:rFonts w:ascii="Times New Roman" w:eastAsia="Times New Roman" w:hAnsi="Times New Roman" w:cs="Times New Roman"/>
          <w:sz w:val="24"/>
          <w:szCs w:val="24"/>
          <w:lang w:eastAsia="ru-RU"/>
        </w:rPr>
        <w:t xml:space="preserve"> .</w:t>
      </w:r>
      <w:proofErr w:type="spellStart"/>
      <w:proofErr w:type="gramEnd"/>
      <w:r w:rsidRPr="0039749D">
        <w:rPr>
          <w:rFonts w:ascii="Times New Roman" w:eastAsia="Times New Roman" w:hAnsi="Times New Roman" w:cs="Times New Roman"/>
          <w:sz w:val="24"/>
          <w:szCs w:val="24"/>
          <w:lang w:eastAsia="ru-RU"/>
        </w:rPr>
        <w:t>Сухин</w:t>
      </w:r>
      <w:proofErr w:type="spellEnd"/>
      <w:r w:rsidRPr="0039749D">
        <w:rPr>
          <w:rFonts w:ascii="Times New Roman" w:eastAsia="Times New Roman" w:hAnsi="Times New Roman" w:cs="Times New Roman"/>
          <w:sz w:val="24"/>
          <w:szCs w:val="24"/>
          <w:lang w:eastAsia="ru-RU"/>
        </w:rPr>
        <w:t xml:space="preserve"> «800 загадок, 100 кроссвордов». М.1997г.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Е.В. Лаптева «1000 русских скороговорок</w:t>
      </w:r>
      <w:proofErr w:type="gramStart"/>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М. ..2012г.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А.Г. </w:t>
      </w:r>
      <w:proofErr w:type="spellStart"/>
      <w:r w:rsidRPr="0039749D">
        <w:rPr>
          <w:rFonts w:ascii="Times New Roman" w:eastAsia="Times New Roman" w:hAnsi="Times New Roman" w:cs="Times New Roman"/>
          <w:sz w:val="24"/>
          <w:szCs w:val="24"/>
          <w:lang w:eastAsia="ru-RU"/>
        </w:rPr>
        <w:t>Совушкина</w:t>
      </w:r>
      <w:proofErr w:type="spellEnd"/>
      <w:r w:rsidRPr="0039749D">
        <w:rPr>
          <w:rFonts w:ascii="Times New Roman" w:eastAsia="Times New Roman" w:hAnsi="Times New Roman" w:cs="Times New Roman"/>
          <w:sz w:val="24"/>
          <w:szCs w:val="24"/>
          <w:lang w:eastAsia="ru-RU"/>
        </w:rPr>
        <w:t xml:space="preserve"> «Развитие мелкой моторики»</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Л.В. </w:t>
      </w:r>
      <w:proofErr w:type="spellStart"/>
      <w:r w:rsidRPr="0039749D">
        <w:rPr>
          <w:rFonts w:ascii="Times New Roman" w:eastAsia="Times New Roman" w:hAnsi="Times New Roman" w:cs="Times New Roman"/>
          <w:sz w:val="24"/>
          <w:szCs w:val="24"/>
          <w:lang w:eastAsia="ru-RU"/>
        </w:rPr>
        <w:t>Артемонова</w:t>
      </w:r>
      <w:proofErr w:type="spellEnd"/>
      <w:r w:rsidRPr="0039749D">
        <w:rPr>
          <w:rFonts w:ascii="Times New Roman" w:eastAsia="Times New Roman" w:hAnsi="Times New Roman" w:cs="Times New Roman"/>
          <w:sz w:val="24"/>
          <w:szCs w:val="24"/>
          <w:lang w:eastAsia="ru-RU"/>
        </w:rPr>
        <w:t xml:space="preserve"> «Театрализованные игры дошкольников» М. 1997г.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Ю. </w:t>
      </w:r>
      <w:proofErr w:type="spellStart"/>
      <w:r w:rsidRPr="0039749D">
        <w:rPr>
          <w:rFonts w:ascii="Times New Roman" w:eastAsia="Times New Roman" w:hAnsi="Times New Roman" w:cs="Times New Roman"/>
          <w:sz w:val="24"/>
          <w:szCs w:val="24"/>
          <w:lang w:eastAsia="ru-RU"/>
        </w:rPr>
        <w:t>Алянский</w:t>
      </w:r>
      <w:proofErr w:type="spellEnd"/>
      <w:r w:rsidRPr="0039749D">
        <w:rPr>
          <w:rFonts w:ascii="Times New Roman" w:eastAsia="Times New Roman" w:hAnsi="Times New Roman" w:cs="Times New Roman"/>
          <w:sz w:val="24"/>
          <w:szCs w:val="24"/>
          <w:lang w:eastAsia="ru-RU"/>
        </w:rPr>
        <w:t xml:space="preserve"> «Азбука театра» М..1998г.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Н.Ф. Сорокина « Играем в кукольный театр»</w:t>
      </w:r>
      <w:proofErr w:type="gramStart"/>
      <w:r w:rsidRPr="0039749D">
        <w:rPr>
          <w:rFonts w:ascii="Times New Roman" w:eastAsia="Times New Roman" w:hAnsi="Times New Roman" w:cs="Times New Roman"/>
          <w:sz w:val="24"/>
          <w:szCs w:val="24"/>
          <w:lang w:eastAsia="ru-RU"/>
        </w:rPr>
        <w:t>.М</w:t>
      </w:r>
      <w:proofErr w:type="gramEnd"/>
      <w:r w:rsidRPr="0039749D">
        <w:rPr>
          <w:rFonts w:ascii="Times New Roman" w:eastAsia="Times New Roman" w:hAnsi="Times New Roman" w:cs="Times New Roman"/>
          <w:sz w:val="24"/>
          <w:szCs w:val="24"/>
          <w:lang w:eastAsia="ru-RU"/>
        </w:rPr>
        <w:t>..АРКТИ ,2002г.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Е.В.Мигунова «Театральная педагогика в д.с.». М..2009г.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Г.П. </w:t>
      </w:r>
      <w:proofErr w:type="spellStart"/>
      <w:r w:rsidRPr="0039749D">
        <w:rPr>
          <w:rFonts w:ascii="Times New Roman" w:eastAsia="Times New Roman" w:hAnsi="Times New Roman" w:cs="Times New Roman"/>
          <w:sz w:val="24"/>
          <w:szCs w:val="24"/>
          <w:lang w:eastAsia="ru-RU"/>
        </w:rPr>
        <w:t>Шалаева</w:t>
      </w:r>
      <w:proofErr w:type="spellEnd"/>
      <w:r w:rsidRPr="0039749D">
        <w:rPr>
          <w:rFonts w:ascii="Times New Roman" w:eastAsia="Times New Roman" w:hAnsi="Times New Roman" w:cs="Times New Roman"/>
          <w:sz w:val="24"/>
          <w:szCs w:val="24"/>
          <w:lang w:eastAsia="ru-RU"/>
        </w:rPr>
        <w:t xml:space="preserve"> «Большая книга правил поведения» М..2009г.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А.Г. Распопов « Какие бывают театры»</w:t>
      </w:r>
      <w:proofErr w:type="gramStart"/>
      <w:r w:rsidRPr="0039749D">
        <w:rPr>
          <w:rFonts w:ascii="Times New Roman" w:eastAsia="Times New Roman" w:hAnsi="Times New Roman" w:cs="Times New Roman"/>
          <w:sz w:val="24"/>
          <w:szCs w:val="24"/>
          <w:lang w:eastAsia="ru-RU"/>
        </w:rPr>
        <w:t>.</w:t>
      </w:r>
      <w:proofErr w:type="spellStart"/>
      <w:r w:rsidRPr="0039749D">
        <w:rPr>
          <w:rFonts w:ascii="Times New Roman" w:eastAsia="Times New Roman" w:hAnsi="Times New Roman" w:cs="Times New Roman"/>
          <w:sz w:val="24"/>
          <w:szCs w:val="24"/>
          <w:lang w:eastAsia="ru-RU"/>
        </w:rPr>
        <w:t>И</w:t>
      </w:r>
      <w:proofErr w:type="gramEnd"/>
      <w:r w:rsidRPr="0039749D">
        <w:rPr>
          <w:rFonts w:ascii="Times New Roman" w:eastAsia="Times New Roman" w:hAnsi="Times New Roman" w:cs="Times New Roman"/>
          <w:sz w:val="24"/>
          <w:szCs w:val="24"/>
          <w:lang w:eastAsia="ru-RU"/>
        </w:rPr>
        <w:t>зд</w:t>
      </w:r>
      <w:proofErr w:type="spellEnd"/>
      <w:r w:rsidRPr="0039749D">
        <w:rPr>
          <w:rFonts w:ascii="Times New Roman" w:eastAsia="Times New Roman" w:hAnsi="Times New Roman" w:cs="Times New Roman"/>
          <w:sz w:val="24"/>
          <w:szCs w:val="24"/>
          <w:lang w:eastAsia="ru-RU"/>
        </w:rPr>
        <w:t xml:space="preserve"> –во: Школьная пресса 2011</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Н.Б. </w:t>
      </w:r>
      <w:proofErr w:type="spellStart"/>
      <w:r w:rsidRPr="0039749D">
        <w:rPr>
          <w:rFonts w:ascii="Times New Roman" w:eastAsia="Times New Roman" w:hAnsi="Times New Roman" w:cs="Times New Roman"/>
          <w:sz w:val="24"/>
          <w:szCs w:val="24"/>
          <w:lang w:eastAsia="ru-RU"/>
        </w:rPr>
        <w:t>Улашенко</w:t>
      </w:r>
      <w:proofErr w:type="spellEnd"/>
      <w:r w:rsidRPr="0039749D">
        <w:rPr>
          <w:rFonts w:ascii="Times New Roman" w:eastAsia="Times New Roman" w:hAnsi="Times New Roman" w:cs="Times New Roman"/>
          <w:sz w:val="24"/>
          <w:szCs w:val="24"/>
          <w:lang w:eastAsia="ru-RU"/>
        </w:rPr>
        <w:t xml:space="preserve"> «Организация театральной деятельности. Ст. гр.»2009г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Г.В.Генов «Театр для малышей» М..1968г.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Л.В. </w:t>
      </w:r>
      <w:proofErr w:type="spellStart"/>
      <w:r w:rsidRPr="0039749D">
        <w:rPr>
          <w:rFonts w:ascii="Times New Roman" w:eastAsia="Times New Roman" w:hAnsi="Times New Roman" w:cs="Times New Roman"/>
          <w:sz w:val="24"/>
          <w:szCs w:val="24"/>
          <w:lang w:eastAsia="ru-RU"/>
        </w:rPr>
        <w:t>Щёткин</w:t>
      </w:r>
      <w:proofErr w:type="spellEnd"/>
      <w:proofErr w:type="gramStart"/>
      <w:r w:rsidRPr="0039749D">
        <w:rPr>
          <w:rFonts w:ascii="Times New Roman" w:eastAsia="Times New Roman" w:hAnsi="Times New Roman" w:cs="Times New Roman"/>
          <w:sz w:val="24"/>
          <w:szCs w:val="24"/>
          <w:lang w:eastAsia="ru-RU"/>
        </w:rPr>
        <w:t xml:space="preserve"> .</w:t>
      </w:r>
      <w:proofErr w:type="gramEnd"/>
      <w:r w:rsidRPr="0039749D">
        <w:rPr>
          <w:rFonts w:ascii="Times New Roman" w:eastAsia="Times New Roman" w:hAnsi="Times New Roman" w:cs="Times New Roman"/>
          <w:sz w:val="24"/>
          <w:szCs w:val="24"/>
          <w:lang w:eastAsia="ru-RU"/>
        </w:rPr>
        <w:t xml:space="preserve"> «Театральная деятельность». М..2008г.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Э.Г.Чурилова «Театрализованная деятельность»2001г.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А.Е. Антипина «Театрализованная деятельность в д.с»</w:t>
      </w:r>
      <w:proofErr w:type="gramStart"/>
      <w:r w:rsidRPr="0039749D">
        <w:rPr>
          <w:rFonts w:ascii="Times New Roman" w:eastAsia="Times New Roman" w:hAnsi="Times New Roman" w:cs="Times New Roman"/>
          <w:sz w:val="24"/>
          <w:szCs w:val="24"/>
          <w:lang w:eastAsia="ru-RU"/>
        </w:rPr>
        <w:t>.М</w:t>
      </w:r>
      <w:proofErr w:type="gramEnd"/>
      <w:r w:rsidRPr="0039749D">
        <w:rPr>
          <w:rFonts w:ascii="Times New Roman" w:eastAsia="Times New Roman" w:hAnsi="Times New Roman" w:cs="Times New Roman"/>
          <w:sz w:val="24"/>
          <w:szCs w:val="24"/>
          <w:lang w:eastAsia="ru-RU"/>
        </w:rPr>
        <w:t xml:space="preserve"> ..2006г.</w:t>
      </w:r>
    </w:p>
    <w:p w:rsidR="0039749D" w:rsidRPr="0039749D" w:rsidRDefault="0039749D" w:rsidP="003974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749D">
        <w:rPr>
          <w:rFonts w:ascii="Times New Roman" w:eastAsia="Times New Roman" w:hAnsi="Times New Roman" w:cs="Times New Roman"/>
          <w:sz w:val="24"/>
          <w:szCs w:val="24"/>
          <w:lang w:eastAsia="ru-RU"/>
        </w:rPr>
        <w:t>Интернетресурсы</w:t>
      </w:r>
      <w:proofErr w:type="spellEnd"/>
      <w:r w:rsidRPr="0039749D">
        <w:rPr>
          <w:rFonts w:ascii="Times New Roman" w:eastAsia="Times New Roman" w:hAnsi="Times New Roman" w:cs="Times New Roman"/>
          <w:sz w:val="24"/>
          <w:szCs w:val="24"/>
          <w:lang w:eastAsia="ru-RU"/>
        </w:rPr>
        <w:t>:</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u w:val="single"/>
          <w:lang w:eastAsia="ru-RU"/>
        </w:rPr>
        <w:t>http://lit.lib.ru/e/emelxjanowa_o_w/</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u w:val="single"/>
          <w:lang w:eastAsia="ru-RU"/>
        </w:rPr>
        <w:t>http://www.rukukla.ru/article/idea/kukolnyi_teatr.htm</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u w:val="single"/>
          <w:lang w:eastAsia="ru-RU"/>
        </w:rPr>
        <w:t>http://jollity.narod.ru/dolls.html</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http://www.solnet.ee</w:t>
      </w:r>
      <w:r w:rsidRPr="0039749D">
        <w:rPr>
          <w:rFonts w:ascii="Times New Roman" w:eastAsia="Times New Roman" w:hAnsi="Times New Roman" w:cs="Times New Roman"/>
          <w:sz w:val="24"/>
          <w:szCs w:val="24"/>
          <w:lang w:eastAsia="ru-RU"/>
        </w:rPr>
        <w:sym w:font="Symbol" w:char="F0FC"/>
      </w:r>
      <w:r w:rsidRPr="0039749D">
        <w:rPr>
          <w:rFonts w:ascii="Times New Roman" w:eastAsia="Times New Roman" w:hAnsi="Times New Roman" w:cs="Times New Roman"/>
          <w:sz w:val="24"/>
          <w:szCs w:val="24"/>
          <w:lang w:eastAsia="ru-RU"/>
        </w:rPr>
        <w:t xml:space="preserve">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http://artclassic.edu.ru</w:t>
      </w:r>
      <w:r w:rsidRPr="0039749D">
        <w:rPr>
          <w:rFonts w:ascii="Times New Roman" w:eastAsia="Times New Roman" w:hAnsi="Times New Roman" w:cs="Times New Roman"/>
          <w:sz w:val="24"/>
          <w:szCs w:val="24"/>
          <w:lang w:eastAsia="ru-RU"/>
        </w:rPr>
        <w:sym w:font="Symbol" w:char="F0FC"/>
      </w:r>
      <w:r w:rsidRPr="0039749D">
        <w:rPr>
          <w:rFonts w:ascii="Times New Roman" w:eastAsia="Times New Roman" w:hAnsi="Times New Roman" w:cs="Times New Roman"/>
          <w:sz w:val="24"/>
          <w:szCs w:val="24"/>
          <w:lang w:eastAsia="ru-RU"/>
        </w:rPr>
        <w:t xml:space="preserve">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http://window.edu.ru.window/method</w:t>
      </w:r>
      <w:r w:rsidRPr="0039749D">
        <w:rPr>
          <w:rFonts w:ascii="Times New Roman" w:eastAsia="Times New Roman" w:hAnsi="Times New Roman" w:cs="Times New Roman"/>
          <w:sz w:val="24"/>
          <w:szCs w:val="24"/>
          <w:lang w:eastAsia="ru-RU"/>
        </w:rPr>
        <w:sym w:font="Symbol" w:char="F0FC"/>
      </w:r>
      <w:r w:rsidRPr="0039749D">
        <w:rPr>
          <w:rFonts w:ascii="Times New Roman" w:eastAsia="Times New Roman" w:hAnsi="Times New Roman" w:cs="Times New Roman"/>
          <w:sz w:val="24"/>
          <w:szCs w:val="24"/>
          <w:lang w:eastAsia="ru-RU"/>
        </w:rPr>
        <w:t xml:space="preserve"> </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sym w:font="Symbol" w:char="F0FC"/>
      </w:r>
      <w:r w:rsidRPr="0039749D">
        <w:rPr>
          <w:rFonts w:ascii="Times New Roman" w:eastAsia="Times New Roman" w:hAnsi="Times New Roman" w:cs="Times New Roman"/>
          <w:sz w:val="24"/>
          <w:szCs w:val="24"/>
          <w:lang w:eastAsia="ru-RU"/>
        </w:rPr>
        <w:t xml:space="preserve">http://music.edu.ru </w:t>
      </w:r>
    </w:p>
    <w:p w:rsidR="00704025" w:rsidRDefault="00704025" w:rsidP="00D729E5">
      <w:pPr>
        <w:rPr>
          <w:rFonts w:ascii="Times New Roman" w:hAnsi="Times New Roman" w:cs="Times New Roman"/>
          <w:w w:val="85"/>
        </w:rPr>
      </w:pPr>
    </w:p>
    <w:p w:rsidR="00704025" w:rsidRDefault="00704025" w:rsidP="00D729E5">
      <w:pPr>
        <w:rPr>
          <w:rFonts w:ascii="Times New Roman" w:hAnsi="Times New Roman" w:cs="Times New Roman"/>
          <w:w w:val="85"/>
        </w:rPr>
      </w:pPr>
    </w:p>
    <w:p w:rsidR="00D729E5" w:rsidRPr="00704025" w:rsidRDefault="00D729E5" w:rsidP="00D729E5">
      <w:pPr>
        <w:rPr>
          <w:rFonts w:ascii="Times New Roman" w:hAnsi="Times New Roman" w:cs="Times New Roman"/>
          <w:b/>
        </w:rPr>
      </w:pPr>
      <w:r w:rsidRPr="00704025">
        <w:rPr>
          <w:rFonts w:ascii="Times New Roman" w:hAnsi="Times New Roman" w:cs="Times New Roman"/>
          <w:b/>
          <w:w w:val="85"/>
        </w:rPr>
        <w:t>ЛИТЕРАТУРА,</w:t>
      </w:r>
      <w:r w:rsidRPr="00704025">
        <w:rPr>
          <w:rFonts w:ascii="Times New Roman" w:hAnsi="Times New Roman" w:cs="Times New Roman"/>
          <w:b/>
          <w:spacing w:val="29"/>
          <w:w w:val="85"/>
        </w:rPr>
        <w:t xml:space="preserve"> </w:t>
      </w:r>
      <w:r w:rsidRPr="00704025">
        <w:rPr>
          <w:rFonts w:ascii="Times New Roman" w:hAnsi="Times New Roman" w:cs="Times New Roman"/>
          <w:b/>
          <w:w w:val="85"/>
        </w:rPr>
        <w:t>ИНТЕРНЕТ</w:t>
      </w:r>
      <w:r w:rsidRPr="00704025">
        <w:rPr>
          <w:rFonts w:ascii="Times New Roman" w:hAnsi="Times New Roman" w:cs="Times New Roman"/>
          <w:b/>
          <w:spacing w:val="31"/>
          <w:w w:val="85"/>
        </w:rPr>
        <w:t xml:space="preserve"> </w:t>
      </w:r>
      <w:r w:rsidRPr="00704025">
        <w:rPr>
          <w:rFonts w:ascii="Times New Roman" w:hAnsi="Times New Roman" w:cs="Times New Roman"/>
          <w:b/>
          <w:w w:val="85"/>
        </w:rPr>
        <w:t>РЕСУРСЫ</w:t>
      </w:r>
      <w:r w:rsidRPr="00704025">
        <w:rPr>
          <w:rFonts w:ascii="Times New Roman" w:hAnsi="Times New Roman" w:cs="Times New Roman"/>
          <w:b/>
          <w:spacing w:val="31"/>
          <w:w w:val="85"/>
        </w:rPr>
        <w:t xml:space="preserve"> </w:t>
      </w:r>
      <w:r w:rsidRPr="00704025">
        <w:rPr>
          <w:rFonts w:ascii="Times New Roman" w:hAnsi="Times New Roman" w:cs="Times New Roman"/>
          <w:b/>
          <w:w w:val="85"/>
        </w:rPr>
        <w:t>ДЛЯ</w:t>
      </w:r>
      <w:r w:rsidRPr="00704025">
        <w:rPr>
          <w:rFonts w:ascii="Times New Roman" w:hAnsi="Times New Roman" w:cs="Times New Roman"/>
          <w:b/>
          <w:spacing w:val="31"/>
          <w:w w:val="85"/>
        </w:rPr>
        <w:t xml:space="preserve"> </w:t>
      </w:r>
      <w:r w:rsidRPr="00704025">
        <w:rPr>
          <w:rFonts w:ascii="Times New Roman" w:hAnsi="Times New Roman" w:cs="Times New Roman"/>
          <w:b/>
          <w:w w:val="85"/>
        </w:rPr>
        <w:t>ПОДГОТОВКИ</w:t>
      </w:r>
      <w:r w:rsidRPr="00704025">
        <w:rPr>
          <w:rFonts w:ascii="Times New Roman" w:hAnsi="Times New Roman" w:cs="Times New Roman"/>
          <w:b/>
          <w:spacing w:val="32"/>
          <w:w w:val="85"/>
        </w:rPr>
        <w:t xml:space="preserve"> </w:t>
      </w:r>
      <w:r w:rsidRPr="00704025">
        <w:rPr>
          <w:rFonts w:ascii="Times New Roman" w:hAnsi="Times New Roman" w:cs="Times New Roman"/>
          <w:b/>
          <w:w w:val="85"/>
        </w:rPr>
        <w:t>ЗАНЯТИЙ</w:t>
      </w:r>
    </w:p>
    <w:p w:rsidR="00D729E5" w:rsidRPr="00D729E5" w:rsidRDefault="00D729E5" w:rsidP="00D729E5">
      <w:pPr>
        <w:pStyle w:val="a4"/>
        <w:rPr>
          <w:rFonts w:ascii="Times New Roman" w:hAnsi="Times New Roman" w:cs="Times New Roman"/>
          <w:sz w:val="32"/>
        </w:rPr>
      </w:pPr>
      <w:r w:rsidRPr="00D729E5">
        <w:rPr>
          <w:rFonts w:ascii="Times New Roman" w:hAnsi="Times New Roman" w:cs="Times New Roman"/>
          <w:noProof/>
          <w:sz w:val="32"/>
          <w:lang w:eastAsia="ru-RU"/>
        </w:rPr>
        <w:drawing>
          <wp:anchor distT="0" distB="0" distL="0" distR="0" simplePos="0" relativeHeight="251655680" behindDoc="0" locked="0" layoutInCell="1" allowOverlap="1">
            <wp:simplePos x="0" y="0"/>
            <wp:positionH relativeFrom="page">
              <wp:posOffset>8229600</wp:posOffset>
            </wp:positionH>
            <wp:positionV relativeFrom="paragraph">
              <wp:posOffset>173990</wp:posOffset>
            </wp:positionV>
            <wp:extent cx="723900" cy="723900"/>
            <wp:effectExtent l="19050" t="0" r="0" b="0"/>
            <wp:wrapNone/>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
                    <a:srcRect/>
                    <a:stretch>
                      <a:fillRect/>
                    </a:stretch>
                  </pic:blipFill>
                  <pic:spPr bwMode="auto">
                    <a:xfrm>
                      <a:off x="0" y="0"/>
                      <a:ext cx="723900" cy="723900"/>
                    </a:xfrm>
                    <a:prstGeom prst="rect">
                      <a:avLst/>
                    </a:prstGeom>
                    <a:noFill/>
                  </pic:spPr>
                </pic:pic>
              </a:graphicData>
            </a:graphic>
          </wp:anchor>
        </w:drawing>
      </w:r>
    </w:p>
    <w:p w:rsidR="00D729E5" w:rsidRPr="00D729E5" w:rsidRDefault="00D729E5" w:rsidP="00D729E5">
      <w:pPr>
        <w:pStyle w:val="a6"/>
        <w:numPr>
          <w:ilvl w:val="0"/>
          <w:numId w:val="18"/>
        </w:numPr>
        <w:tabs>
          <w:tab w:val="left" w:pos="1335"/>
        </w:tabs>
        <w:spacing w:before="229" w:line="288" w:lineRule="auto"/>
        <w:ind w:right="3824" w:firstLine="0"/>
        <w:rPr>
          <w:rFonts w:ascii="Times New Roman" w:hAnsi="Times New Roman" w:cs="Times New Roman"/>
        </w:rPr>
      </w:pPr>
      <w:r w:rsidRPr="00D729E5">
        <w:rPr>
          <w:rFonts w:ascii="Times New Roman" w:hAnsi="Times New Roman" w:cs="Times New Roman"/>
          <w:w w:val="90"/>
        </w:rPr>
        <w:t>Методическое</w:t>
      </w:r>
      <w:r w:rsidRPr="00D729E5">
        <w:rPr>
          <w:rFonts w:ascii="Times New Roman" w:hAnsi="Times New Roman" w:cs="Times New Roman"/>
          <w:spacing w:val="4"/>
          <w:w w:val="90"/>
        </w:rPr>
        <w:t xml:space="preserve"> </w:t>
      </w:r>
      <w:r w:rsidRPr="00D729E5">
        <w:rPr>
          <w:rFonts w:ascii="Times New Roman" w:hAnsi="Times New Roman" w:cs="Times New Roman"/>
          <w:w w:val="90"/>
        </w:rPr>
        <w:t>пособие</w:t>
      </w:r>
      <w:r w:rsidRPr="00D729E5">
        <w:rPr>
          <w:rFonts w:ascii="Times New Roman" w:hAnsi="Times New Roman" w:cs="Times New Roman"/>
          <w:spacing w:val="5"/>
          <w:w w:val="90"/>
        </w:rPr>
        <w:t xml:space="preserve"> </w:t>
      </w:r>
      <w:r w:rsidRPr="00D729E5">
        <w:rPr>
          <w:rFonts w:ascii="Times New Roman" w:hAnsi="Times New Roman" w:cs="Times New Roman"/>
          <w:w w:val="90"/>
        </w:rPr>
        <w:t>–</w:t>
      </w:r>
      <w:r w:rsidRPr="00D729E5">
        <w:rPr>
          <w:rFonts w:ascii="Times New Roman" w:hAnsi="Times New Roman" w:cs="Times New Roman"/>
          <w:spacing w:val="5"/>
          <w:w w:val="90"/>
        </w:rPr>
        <w:t xml:space="preserve"> </w:t>
      </w:r>
      <w:r w:rsidRPr="00D729E5">
        <w:rPr>
          <w:rFonts w:ascii="Times New Roman" w:hAnsi="Times New Roman" w:cs="Times New Roman"/>
          <w:w w:val="90"/>
        </w:rPr>
        <w:t>практикум</w:t>
      </w:r>
      <w:r w:rsidRPr="00D729E5">
        <w:rPr>
          <w:rFonts w:ascii="Times New Roman" w:hAnsi="Times New Roman" w:cs="Times New Roman"/>
          <w:spacing w:val="5"/>
          <w:w w:val="90"/>
        </w:rPr>
        <w:t xml:space="preserve"> </w:t>
      </w:r>
      <w:r w:rsidRPr="00D729E5">
        <w:rPr>
          <w:rFonts w:ascii="Times New Roman" w:hAnsi="Times New Roman" w:cs="Times New Roman"/>
          <w:w w:val="90"/>
        </w:rPr>
        <w:t>«Ритмика</w:t>
      </w:r>
      <w:r w:rsidRPr="00D729E5">
        <w:rPr>
          <w:rFonts w:ascii="Times New Roman" w:hAnsi="Times New Roman" w:cs="Times New Roman"/>
          <w:spacing w:val="5"/>
          <w:w w:val="90"/>
        </w:rPr>
        <w:t xml:space="preserve"> </w:t>
      </w:r>
      <w:r w:rsidRPr="00D729E5">
        <w:rPr>
          <w:rFonts w:ascii="Times New Roman" w:hAnsi="Times New Roman" w:cs="Times New Roman"/>
          <w:w w:val="90"/>
        </w:rPr>
        <w:t>и</w:t>
      </w:r>
      <w:r w:rsidRPr="00D729E5">
        <w:rPr>
          <w:rFonts w:ascii="Times New Roman" w:hAnsi="Times New Roman" w:cs="Times New Roman"/>
          <w:spacing w:val="5"/>
          <w:w w:val="90"/>
        </w:rPr>
        <w:t xml:space="preserve"> </w:t>
      </w:r>
      <w:r w:rsidRPr="00D729E5">
        <w:rPr>
          <w:rFonts w:ascii="Times New Roman" w:hAnsi="Times New Roman" w:cs="Times New Roman"/>
          <w:w w:val="90"/>
        </w:rPr>
        <w:t>сценические</w:t>
      </w:r>
      <w:r w:rsidRPr="00D729E5">
        <w:rPr>
          <w:rFonts w:ascii="Times New Roman" w:hAnsi="Times New Roman" w:cs="Times New Roman"/>
          <w:spacing w:val="4"/>
          <w:w w:val="90"/>
        </w:rPr>
        <w:t xml:space="preserve"> </w:t>
      </w:r>
      <w:r w:rsidRPr="00D729E5">
        <w:rPr>
          <w:rFonts w:ascii="Times New Roman" w:hAnsi="Times New Roman" w:cs="Times New Roman"/>
          <w:w w:val="90"/>
        </w:rPr>
        <w:t>движения»</w:t>
      </w:r>
      <w:r w:rsidRPr="00D729E5">
        <w:rPr>
          <w:rFonts w:ascii="Times New Roman" w:hAnsi="Times New Roman" w:cs="Times New Roman"/>
          <w:spacing w:val="-58"/>
          <w:w w:val="90"/>
        </w:rPr>
        <w:t xml:space="preserve"> </w:t>
      </w:r>
      <w:hyperlink r:id="rId6" w:history="1">
        <w:r w:rsidRPr="00D729E5">
          <w:rPr>
            <w:rStyle w:val="a7"/>
            <w:rFonts w:ascii="Times New Roman" w:hAnsi="Times New Roman" w:cs="Times New Roman"/>
            <w:color w:val="auto"/>
          </w:rPr>
          <w:t>http://www.htvs.ru/institute/tsentr-nauki-i-metodologii</w:t>
        </w:r>
      </w:hyperlink>
    </w:p>
    <w:p w:rsidR="00D729E5" w:rsidRPr="00D729E5" w:rsidRDefault="00D729E5" w:rsidP="00D729E5">
      <w:pPr>
        <w:pStyle w:val="a4"/>
        <w:rPr>
          <w:rFonts w:ascii="Times New Roman" w:hAnsi="Times New Roman" w:cs="Times New Roman"/>
          <w:sz w:val="32"/>
        </w:rPr>
      </w:pPr>
    </w:p>
    <w:p w:rsidR="00D729E5" w:rsidRPr="00D729E5" w:rsidRDefault="00D729E5" w:rsidP="00D729E5">
      <w:pPr>
        <w:pStyle w:val="a4"/>
        <w:spacing w:before="3"/>
        <w:rPr>
          <w:rFonts w:ascii="Times New Roman" w:hAnsi="Times New Roman" w:cs="Times New Roman"/>
          <w:sz w:val="47"/>
        </w:rPr>
      </w:pPr>
      <w:r w:rsidRPr="00D729E5">
        <w:rPr>
          <w:rFonts w:ascii="Times New Roman" w:hAnsi="Times New Roman" w:cs="Times New Roman"/>
          <w:noProof/>
          <w:sz w:val="47"/>
          <w:lang w:eastAsia="ru-RU"/>
        </w:rPr>
        <w:drawing>
          <wp:anchor distT="0" distB="0" distL="0" distR="0" simplePos="0" relativeHeight="251656704" behindDoc="0" locked="0" layoutInCell="1" allowOverlap="1">
            <wp:simplePos x="0" y="0"/>
            <wp:positionH relativeFrom="page">
              <wp:posOffset>8229600</wp:posOffset>
            </wp:positionH>
            <wp:positionV relativeFrom="paragraph">
              <wp:posOffset>252095</wp:posOffset>
            </wp:positionV>
            <wp:extent cx="723900" cy="7239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23900" cy="723900"/>
                    </a:xfrm>
                    <a:prstGeom prst="rect">
                      <a:avLst/>
                    </a:prstGeom>
                    <a:noFill/>
                  </pic:spPr>
                </pic:pic>
              </a:graphicData>
            </a:graphic>
          </wp:anchor>
        </w:drawing>
      </w:r>
    </w:p>
    <w:p w:rsidR="00D729E5" w:rsidRPr="00D729E5" w:rsidRDefault="00D729E5" w:rsidP="00D729E5">
      <w:pPr>
        <w:pStyle w:val="a6"/>
        <w:numPr>
          <w:ilvl w:val="0"/>
          <w:numId w:val="18"/>
        </w:numPr>
        <w:tabs>
          <w:tab w:val="left" w:pos="1362"/>
        </w:tabs>
        <w:spacing w:before="0" w:line="288" w:lineRule="auto"/>
        <w:ind w:right="4695" w:hanging="1"/>
        <w:rPr>
          <w:rFonts w:ascii="Times New Roman" w:hAnsi="Times New Roman" w:cs="Times New Roman"/>
        </w:rPr>
      </w:pPr>
      <w:r w:rsidRPr="00D729E5">
        <w:rPr>
          <w:rFonts w:ascii="Times New Roman" w:hAnsi="Times New Roman" w:cs="Times New Roman"/>
          <w:w w:val="90"/>
        </w:rPr>
        <w:t>Методическое пособие – практикум «Культура и техника речи»</w:t>
      </w:r>
      <w:r w:rsidRPr="00D729E5">
        <w:rPr>
          <w:rFonts w:ascii="Times New Roman" w:hAnsi="Times New Roman" w:cs="Times New Roman"/>
          <w:spacing w:val="-59"/>
          <w:w w:val="90"/>
        </w:rPr>
        <w:t xml:space="preserve"> </w:t>
      </w:r>
      <w:hyperlink r:id="rId7" w:history="1">
        <w:r w:rsidRPr="00D729E5">
          <w:rPr>
            <w:rStyle w:val="a7"/>
            <w:rFonts w:ascii="Times New Roman" w:hAnsi="Times New Roman" w:cs="Times New Roman"/>
            <w:color w:val="auto"/>
          </w:rPr>
          <w:t>http://www.htvs.ru/institute/tsentr-nauki-i-metodologii</w:t>
        </w:r>
      </w:hyperlink>
    </w:p>
    <w:p w:rsidR="00D729E5" w:rsidRPr="00D729E5" w:rsidRDefault="00D729E5" w:rsidP="00D729E5">
      <w:pPr>
        <w:pStyle w:val="a4"/>
        <w:rPr>
          <w:rFonts w:ascii="Times New Roman" w:hAnsi="Times New Roman" w:cs="Times New Roman"/>
          <w:sz w:val="32"/>
        </w:rPr>
      </w:pPr>
    </w:p>
    <w:p w:rsidR="00D729E5" w:rsidRPr="00D729E5" w:rsidRDefault="00D729E5" w:rsidP="00D729E5">
      <w:pPr>
        <w:pStyle w:val="a4"/>
        <w:spacing w:before="4"/>
        <w:rPr>
          <w:rFonts w:ascii="Times New Roman" w:hAnsi="Times New Roman" w:cs="Times New Roman"/>
          <w:sz w:val="47"/>
        </w:rPr>
      </w:pPr>
      <w:r w:rsidRPr="00D729E5">
        <w:rPr>
          <w:rFonts w:ascii="Times New Roman" w:hAnsi="Times New Roman" w:cs="Times New Roman"/>
          <w:noProof/>
          <w:sz w:val="47"/>
          <w:lang w:eastAsia="ru-RU"/>
        </w:rPr>
        <w:drawing>
          <wp:anchor distT="0" distB="0" distL="0" distR="0" simplePos="0" relativeHeight="251657728" behindDoc="0" locked="0" layoutInCell="1" allowOverlap="1">
            <wp:simplePos x="0" y="0"/>
            <wp:positionH relativeFrom="page">
              <wp:posOffset>8172450</wp:posOffset>
            </wp:positionH>
            <wp:positionV relativeFrom="paragraph">
              <wp:posOffset>202565</wp:posOffset>
            </wp:positionV>
            <wp:extent cx="723900" cy="7239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23900" cy="723900"/>
                    </a:xfrm>
                    <a:prstGeom prst="rect">
                      <a:avLst/>
                    </a:prstGeom>
                    <a:noFill/>
                  </pic:spPr>
                </pic:pic>
              </a:graphicData>
            </a:graphic>
          </wp:anchor>
        </w:drawing>
      </w:r>
    </w:p>
    <w:p w:rsidR="00D729E5" w:rsidRPr="00D729E5" w:rsidRDefault="00D729E5" w:rsidP="00D729E5">
      <w:pPr>
        <w:pStyle w:val="a6"/>
        <w:numPr>
          <w:ilvl w:val="0"/>
          <w:numId w:val="18"/>
        </w:numPr>
        <w:tabs>
          <w:tab w:val="left" w:pos="1357"/>
        </w:tabs>
        <w:spacing w:before="0" w:line="288" w:lineRule="auto"/>
        <w:ind w:right="4085" w:hanging="1"/>
        <w:rPr>
          <w:rFonts w:ascii="Times New Roman" w:hAnsi="Times New Roman" w:cs="Times New Roman"/>
        </w:rPr>
      </w:pPr>
      <w:r w:rsidRPr="00D729E5">
        <w:rPr>
          <w:rFonts w:ascii="Times New Roman" w:hAnsi="Times New Roman" w:cs="Times New Roman"/>
          <w:w w:val="90"/>
        </w:rPr>
        <w:t>Методическое</w:t>
      </w:r>
      <w:r w:rsidRPr="00D729E5">
        <w:rPr>
          <w:rFonts w:ascii="Times New Roman" w:hAnsi="Times New Roman" w:cs="Times New Roman"/>
          <w:spacing w:val="2"/>
          <w:w w:val="90"/>
        </w:rPr>
        <w:t xml:space="preserve"> </w:t>
      </w:r>
      <w:r w:rsidRPr="00D729E5">
        <w:rPr>
          <w:rFonts w:ascii="Times New Roman" w:hAnsi="Times New Roman" w:cs="Times New Roman"/>
          <w:w w:val="90"/>
        </w:rPr>
        <w:t>пособие</w:t>
      </w:r>
      <w:r w:rsidRPr="00D729E5">
        <w:rPr>
          <w:rFonts w:ascii="Times New Roman" w:hAnsi="Times New Roman" w:cs="Times New Roman"/>
          <w:spacing w:val="3"/>
          <w:w w:val="90"/>
        </w:rPr>
        <w:t xml:space="preserve"> </w:t>
      </w:r>
      <w:r w:rsidRPr="00D729E5">
        <w:rPr>
          <w:rFonts w:ascii="Times New Roman" w:hAnsi="Times New Roman" w:cs="Times New Roman"/>
          <w:w w:val="90"/>
        </w:rPr>
        <w:t>–</w:t>
      </w:r>
      <w:r w:rsidRPr="00D729E5">
        <w:rPr>
          <w:rFonts w:ascii="Times New Roman" w:hAnsi="Times New Roman" w:cs="Times New Roman"/>
          <w:spacing w:val="3"/>
          <w:w w:val="90"/>
        </w:rPr>
        <w:t xml:space="preserve"> </w:t>
      </w:r>
      <w:r w:rsidRPr="00D729E5">
        <w:rPr>
          <w:rFonts w:ascii="Times New Roman" w:hAnsi="Times New Roman" w:cs="Times New Roman"/>
          <w:w w:val="90"/>
        </w:rPr>
        <w:t>практикум</w:t>
      </w:r>
      <w:r w:rsidRPr="00D729E5">
        <w:rPr>
          <w:rFonts w:ascii="Times New Roman" w:hAnsi="Times New Roman" w:cs="Times New Roman"/>
          <w:spacing w:val="3"/>
          <w:w w:val="90"/>
        </w:rPr>
        <w:t xml:space="preserve"> </w:t>
      </w:r>
      <w:r w:rsidRPr="00D729E5">
        <w:rPr>
          <w:rFonts w:ascii="Times New Roman" w:hAnsi="Times New Roman" w:cs="Times New Roman"/>
          <w:w w:val="90"/>
        </w:rPr>
        <w:t>«Основы</w:t>
      </w:r>
      <w:r w:rsidRPr="00D729E5">
        <w:rPr>
          <w:rFonts w:ascii="Times New Roman" w:hAnsi="Times New Roman" w:cs="Times New Roman"/>
          <w:spacing w:val="2"/>
          <w:w w:val="90"/>
        </w:rPr>
        <w:t xml:space="preserve"> </w:t>
      </w:r>
      <w:r w:rsidRPr="00D729E5">
        <w:rPr>
          <w:rFonts w:ascii="Times New Roman" w:hAnsi="Times New Roman" w:cs="Times New Roman"/>
          <w:w w:val="90"/>
        </w:rPr>
        <w:t>актёрского</w:t>
      </w:r>
      <w:r w:rsidRPr="00D729E5">
        <w:rPr>
          <w:rFonts w:ascii="Times New Roman" w:hAnsi="Times New Roman" w:cs="Times New Roman"/>
          <w:spacing w:val="3"/>
          <w:w w:val="90"/>
        </w:rPr>
        <w:t xml:space="preserve"> </w:t>
      </w:r>
      <w:r w:rsidRPr="00D729E5">
        <w:rPr>
          <w:rFonts w:ascii="Times New Roman" w:hAnsi="Times New Roman" w:cs="Times New Roman"/>
          <w:w w:val="90"/>
        </w:rPr>
        <w:t>мастерства»</w:t>
      </w:r>
      <w:r w:rsidRPr="00D729E5">
        <w:rPr>
          <w:rFonts w:ascii="Times New Roman" w:hAnsi="Times New Roman" w:cs="Times New Roman"/>
          <w:spacing w:val="-59"/>
          <w:w w:val="90"/>
        </w:rPr>
        <w:t xml:space="preserve"> </w:t>
      </w:r>
      <w:hyperlink r:id="rId8" w:history="1">
        <w:r w:rsidRPr="00D729E5">
          <w:rPr>
            <w:rStyle w:val="a7"/>
            <w:rFonts w:ascii="Times New Roman" w:hAnsi="Times New Roman" w:cs="Times New Roman"/>
            <w:color w:val="auto"/>
          </w:rPr>
          <w:t>http://www.htvs.ru/institute/tsentr-nauki-i-metodologii</w:t>
        </w:r>
      </w:hyperlink>
    </w:p>
    <w:p w:rsidR="00D729E5" w:rsidRPr="00D729E5" w:rsidRDefault="00D729E5" w:rsidP="00D729E5">
      <w:pPr>
        <w:pStyle w:val="a4"/>
        <w:rPr>
          <w:rFonts w:ascii="Times New Roman" w:hAnsi="Times New Roman" w:cs="Times New Roman"/>
          <w:sz w:val="32"/>
        </w:rPr>
      </w:pPr>
    </w:p>
    <w:p w:rsidR="00D729E5" w:rsidRPr="00D729E5" w:rsidRDefault="00D729E5" w:rsidP="00D729E5">
      <w:pPr>
        <w:pStyle w:val="a4"/>
        <w:spacing w:before="4"/>
        <w:rPr>
          <w:rFonts w:ascii="Times New Roman" w:hAnsi="Times New Roman" w:cs="Times New Roman"/>
          <w:sz w:val="47"/>
        </w:rPr>
      </w:pPr>
      <w:r w:rsidRPr="00D729E5">
        <w:rPr>
          <w:rFonts w:ascii="Times New Roman" w:hAnsi="Times New Roman" w:cs="Times New Roman"/>
          <w:noProof/>
          <w:sz w:val="47"/>
          <w:lang w:eastAsia="ru-RU"/>
        </w:rPr>
        <w:drawing>
          <wp:anchor distT="0" distB="0" distL="0" distR="0" simplePos="0" relativeHeight="251658752" behindDoc="0" locked="0" layoutInCell="1" allowOverlap="1">
            <wp:simplePos x="0" y="0"/>
            <wp:positionH relativeFrom="page">
              <wp:posOffset>8172450</wp:posOffset>
            </wp:positionH>
            <wp:positionV relativeFrom="paragraph">
              <wp:posOffset>228600</wp:posOffset>
            </wp:positionV>
            <wp:extent cx="723900" cy="723900"/>
            <wp:effectExtent l="1905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9"/>
                    <a:srcRect/>
                    <a:stretch>
                      <a:fillRect/>
                    </a:stretch>
                  </pic:blipFill>
                  <pic:spPr bwMode="auto">
                    <a:xfrm>
                      <a:off x="0" y="0"/>
                      <a:ext cx="723900" cy="723900"/>
                    </a:xfrm>
                    <a:prstGeom prst="rect">
                      <a:avLst/>
                    </a:prstGeom>
                    <a:noFill/>
                  </pic:spPr>
                </pic:pic>
              </a:graphicData>
            </a:graphic>
          </wp:anchor>
        </w:drawing>
      </w:r>
    </w:p>
    <w:p w:rsidR="00D729E5" w:rsidRPr="00D729E5" w:rsidRDefault="00D729E5" w:rsidP="00D729E5">
      <w:pPr>
        <w:pStyle w:val="a6"/>
        <w:numPr>
          <w:ilvl w:val="0"/>
          <w:numId w:val="18"/>
        </w:numPr>
        <w:tabs>
          <w:tab w:val="left" w:pos="1365"/>
        </w:tabs>
        <w:spacing w:before="0" w:line="288" w:lineRule="auto"/>
        <w:ind w:right="6645" w:hanging="1"/>
        <w:rPr>
          <w:rFonts w:ascii="Times New Roman" w:hAnsi="Times New Roman" w:cs="Times New Roman"/>
        </w:rPr>
      </w:pPr>
      <w:r w:rsidRPr="00D729E5">
        <w:rPr>
          <w:rFonts w:ascii="Times New Roman" w:hAnsi="Times New Roman" w:cs="Times New Roman"/>
          <w:w w:val="85"/>
        </w:rPr>
        <w:t>Сайт</w:t>
      </w:r>
      <w:r w:rsidRPr="00D729E5">
        <w:rPr>
          <w:rFonts w:ascii="Times New Roman" w:hAnsi="Times New Roman" w:cs="Times New Roman"/>
          <w:spacing w:val="1"/>
          <w:w w:val="85"/>
        </w:rPr>
        <w:t xml:space="preserve"> </w:t>
      </w:r>
      <w:r w:rsidRPr="00D729E5">
        <w:rPr>
          <w:rFonts w:ascii="Times New Roman" w:hAnsi="Times New Roman" w:cs="Times New Roman"/>
          <w:w w:val="85"/>
        </w:rPr>
        <w:t>«</w:t>
      </w:r>
      <w:proofErr w:type="spellStart"/>
      <w:r w:rsidRPr="00D729E5">
        <w:rPr>
          <w:rFonts w:ascii="Times New Roman" w:hAnsi="Times New Roman" w:cs="Times New Roman"/>
          <w:w w:val="85"/>
        </w:rPr>
        <w:t>Драматешка</w:t>
      </w:r>
      <w:proofErr w:type="spellEnd"/>
      <w:r w:rsidRPr="00D729E5">
        <w:rPr>
          <w:rFonts w:ascii="Times New Roman" w:hAnsi="Times New Roman" w:cs="Times New Roman"/>
          <w:w w:val="85"/>
        </w:rPr>
        <w:t>»</w:t>
      </w:r>
      <w:r w:rsidRPr="00D729E5">
        <w:rPr>
          <w:rFonts w:ascii="Times New Roman" w:hAnsi="Times New Roman" w:cs="Times New Roman"/>
          <w:spacing w:val="1"/>
          <w:w w:val="85"/>
        </w:rPr>
        <w:t xml:space="preserve"> </w:t>
      </w:r>
      <w:r w:rsidRPr="00D729E5">
        <w:rPr>
          <w:rFonts w:ascii="Times New Roman" w:hAnsi="Times New Roman" w:cs="Times New Roman"/>
          <w:w w:val="85"/>
        </w:rPr>
        <w:t>«Театральные</w:t>
      </w:r>
      <w:r w:rsidRPr="00D729E5">
        <w:rPr>
          <w:rFonts w:ascii="Times New Roman" w:hAnsi="Times New Roman" w:cs="Times New Roman"/>
          <w:spacing w:val="1"/>
          <w:w w:val="85"/>
        </w:rPr>
        <w:t xml:space="preserve"> </w:t>
      </w:r>
      <w:r w:rsidRPr="00D729E5">
        <w:rPr>
          <w:rFonts w:ascii="Times New Roman" w:hAnsi="Times New Roman" w:cs="Times New Roman"/>
          <w:w w:val="85"/>
        </w:rPr>
        <w:t>шумы»</w:t>
      </w:r>
      <w:r w:rsidRPr="00D729E5">
        <w:rPr>
          <w:rFonts w:ascii="Times New Roman" w:hAnsi="Times New Roman" w:cs="Times New Roman"/>
          <w:spacing w:val="-56"/>
          <w:w w:val="85"/>
        </w:rPr>
        <w:t xml:space="preserve"> </w:t>
      </w:r>
      <w:hyperlink r:id="rId10" w:history="1">
        <w:r w:rsidRPr="00D729E5">
          <w:rPr>
            <w:rStyle w:val="a7"/>
            <w:rFonts w:ascii="Times New Roman" w:hAnsi="Times New Roman" w:cs="Times New Roman"/>
            <w:color w:val="auto"/>
            <w:w w:val="90"/>
          </w:rPr>
          <w:t>http://dramateshka.ru/index.php/noiseslibrary</w:t>
        </w:r>
      </w:hyperlink>
    </w:p>
    <w:p w:rsidR="00D729E5" w:rsidRPr="00D729E5" w:rsidRDefault="00D729E5" w:rsidP="00D729E5">
      <w:pPr>
        <w:pStyle w:val="a4"/>
        <w:rPr>
          <w:rFonts w:ascii="Times New Roman" w:hAnsi="Times New Roman" w:cs="Times New Roman"/>
          <w:sz w:val="32"/>
        </w:rPr>
      </w:pPr>
    </w:p>
    <w:p w:rsidR="00D729E5" w:rsidRPr="00D729E5" w:rsidRDefault="00D729E5" w:rsidP="00D729E5">
      <w:pPr>
        <w:pStyle w:val="a4"/>
        <w:spacing w:before="4"/>
        <w:rPr>
          <w:rFonts w:ascii="Times New Roman" w:hAnsi="Times New Roman" w:cs="Times New Roman"/>
          <w:sz w:val="47"/>
        </w:rPr>
      </w:pPr>
    </w:p>
    <w:p w:rsidR="00D729E5" w:rsidRPr="00D729E5" w:rsidRDefault="00D729E5" w:rsidP="00D729E5">
      <w:pPr>
        <w:pStyle w:val="a6"/>
        <w:numPr>
          <w:ilvl w:val="0"/>
          <w:numId w:val="18"/>
        </w:numPr>
        <w:tabs>
          <w:tab w:val="left" w:pos="1352"/>
        </w:tabs>
        <w:spacing w:before="0" w:line="288" w:lineRule="auto"/>
        <w:ind w:right="7249" w:firstLine="0"/>
        <w:rPr>
          <w:rFonts w:ascii="Times New Roman" w:hAnsi="Times New Roman" w:cs="Times New Roman"/>
        </w:rPr>
      </w:pPr>
      <w:r w:rsidRPr="00D729E5">
        <w:rPr>
          <w:rFonts w:ascii="Times New Roman" w:hAnsi="Times New Roman" w:cs="Times New Roman"/>
          <w:noProof/>
          <w:lang w:eastAsia="ru-RU"/>
        </w:rPr>
        <w:drawing>
          <wp:anchor distT="0" distB="0" distL="0" distR="0" simplePos="0" relativeHeight="251659776" behindDoc="0" locked="0" layoutInCell="1" allowOverlap="1">
            <wp:simplePos x="0" y="0"/>
            <wp:positionH relativeFrom="page">
              <wp:posOffset>8172450</wp:posOffset>
            </wp:positionH>
            <wp:positionV relativeFrom="paragraph">
              <wp:posOffset>15875</wp:posOffset>
            </wp:positionV>
            <wp:extent cx="704850" cy="704850"/>
            <wp:effectExtent l="19050" t="0" r="0" b="0"/>
            <wp:wrapNone/>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1"/>
                    <a:srcRect/>
                    <a:stretch>
                      <a:fillRect/>
                    </a:stretch>
                  </pic:blipFill>
                  <pic:spPr bwMode="auto">
                    <a:xfrm>
                      <a:off x="0" y="0"/>
                      <a:ext cx="704850" cy="704850"/>
                    </a:xfrm>
                    <a:prstGeom prst="rect">
                      <a:avLst/>
                    </a:prstGeom>
                    <a:noFill/>
                  </pic:spPr>
                </pic:pic>
              </a:graphicData>
            </a:graphic>
          </wp:anchor>
        </w:drawing>
      </w:r>
      <w:r w:rsidRPr="00D729E5">
        <w:rPr>
          <w:rFonts w:ascii="Times New Roman" w:hAnsi="Times New Roman" w:cs="Times New Roman"/>
          <w:spacing w:val="-2"/>
          <w:w w:val="90"/>
        </w:rPr>
        <w:t xml:space="preserve">Сайт </w:t>
      </w:r>
      <w:r w:rsidRPr="00D729E5">
        <w:rPr>
          <w:rFonts w:ascii="Times New Roman" w:hAnsi="Times New Roman" w:cs="Times New Roman"/>
          <w:spacing w:val="-1"/>
          <w:w w:val="90"/>
        </w:rPr>
        <w:t>«</w:t>
      </w:r>
      <w:proofErr w:type="spellStart"/>
      <w:r w:rsidRPr="00D729E5">
        <w:rPr>
          <w:rFonts w:ascii="Times New Roman" w:hAnsi="Times New Roman" w:cs="Times New Roman"/>
          <w:spacing w:val="-1"/>
          <w:w w:val="90"/>
        </w:rPr>
        <w:t>Драматешка</w:t>
      </w:r>
      <w:proofErr w:type="spellEnd"/>
      <w:r w:rsidRPr="00D729E5">
        <w:rPr>
          <w:rFonts w:ascii="Times New Roman" w:hAnsi="Times New Roman" w:cs="Times New Roman"/>
          <w:spacing w:val="-1"/>
          <w:w w:val="90"/>
        </w:rPr>
        <w:t>» «Музыка»</w:t>
      </w:r>
      <w:r w:rsidRPr="00D729E5">
        <w:rPr>
          <w:rFonts w:ascii="Times New Roman" w:hAnsi="Times New Roman" w:cs="Times New Roman"/>
          <w:w w:val="90"/>
        </w:rPr>
        <w:t xml:space="preserve"> </w:t>
      </w:r>
      <w:hyperlink r:id="rId12" w:history="1">
        <w:r w:rsidRPr="00D729E5">
          <w:rPr>
            <w:rStyle w:val="a7"/>
            <w:rFonts w:ascii="Times New Roman" w:hAnsi="Times New Roman" w:cs="Times New Roman"/>
            <w:color w:val="auto"/>
            <w:w w:val="90"/>
          </w:rPr>
          <w:t>http://dramateshka.ru/index.php/music</w:t>
        </w:r>
      </w:hyperlink>
    </w:p>
    <w:p w:rsidR="00D729E5" w:rsidRDefault="00D729E5" w:rsidP="00D729E5">
      <w:pPr>
        <w:spacing w:line="288" w:lineRule="auto"/>
        <w:sectPr w:rsidR="00D729E5" w:rsidSect="00D729E5">
          <w:type w:val="continuous"/>
          <w:pgSz w:w="16840" w:h="11910" w:orient="landscape"/>
          <w:pgMar w:top="0" w:right="1000" w:bottom="0" w:left="800" w:header="0" w:footer="800" w:gutter="0"/>
          <w:cols w:space="720"/>
          <w:docGrid w:linePitch="299"/>
        </w:sectPr>
      </w:pP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p>
    <w:p w:rsidR="0007403F" w:rsidRDefault="0007403F" w:rsidP="0007403F">
      <w:pPr>
        <w:spacing w:after="0" w:line="240" w:lineRule="auto"/>
        <w:rPr>
          <w:rFonts w:ascii="Times New Roman" w:eastAsia="Times New Roman" w:hAnsi="Times New Roman" w:cs="Times New Roman"/>
          <w:b/>
          <w:bCs/>
          <w:sz w:val="24"/>
          <w:szCs w:val="24"/>
          <w:lang w:eastAsia="ru-RU"/>
        </w:rPr>
      </w:pPr>
    </w:p>
    <w:p w:rsidR="0039749D" w:rsidRPr="0039749D" w:rsidRDefault="0039749D" w:rsidP="0007403F">
      <w:pPr>
        <w:spacing w:after="0"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b/>
          <w:bCs/>
          <w:sz w:val="24"/>
          <w:szCs w:val="24"/>
          <w:lang w:eastAsia="ru-RU"/>
        </w:rPr>
        <w:t>5.Материально-техническое обеспечение образовательного процесс</w:t>
      </w:r>
      <w:r w:rsidR="0007403F">
        <w:rPr>
          <w:rFonts w:ascii="Times New Roman" w:eastAsia="Times New Roman" w:hAnsi="Times New Roman" w:cs="Times New Roman"/>
          <w:b/>
          <w:bCs/>
          <w:sz w:val="24"/>
          <w:szCs w:val="24"/>
          <w:lang w:eastAsia="ru-RU"/>
        </w:rPr>
        <w:t>а</w:t>
      </w:r>
    </w:p>
    <w:p w:rsidR="0039749D" w:rsidRPr="0039749D" w:rsidRDefault="0007403F" w:rsidP="0007403F">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07403F">
        <w:rPr>
          <w:rFonts w:ascii="Times New Roman" w:eastAsia="Times New Roman" w:hAnsi="Times New Roman" w:cs="Times New Roman"/>
          <w:b/>
          <w:sz w:val="24"/>
          <w:szCs w:val="24"/>
          <w:lang w:eastAsia="ru-RU"/>
        </w:rPr>
        <w:t>-</w:t>
      </w:r>
      <w:r w:rsidR="0039749D" w:rsidRPr="0039749D">
        <w:rPr>
          <w:rFonts w:ascii="Times New Roman" w:eastAsia="Times New Roman" w:hAnsi="Times New Roman" w:cs="Times New Roman"/>
          <w:sz w:val="24"/>
          <w:szCs w:val="24"/>
          <w:lang w:eastAsia="ru-RU"/>
        </w:rPr>
        <w:t>Музыкальный центр;</w:t>
      </w:r>
    </w:p>
    <w:p w:rsidR="0039749D" w:rsidRPr="0039749D" w:rsidRDefault="0039749D" w:rsidP="0039749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музыкальная фонотека;</w:t>
      </w:r>
    </w:p>
    <w:p w:rsidR="0039749D" w:rsidRPr="0039749D" w:rsidRDefault="0039749D" w:rsidP="003974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 xml:space="preserve">аудио и </w:t>
      </w:r>
      <w:proofErr w:type="gramStart"/>
      <w:r w:rsidRPr="0039749D">
        <w:rPr>
          <w:rFonts w:ascii="Times New Roman" w:eastAsia="Times New Roman" w:hAnsi="Times New Roman" w:cs="Times New Roman"/>
          <w:sz w:val="24"/>
          <w:szCs w:val="24"/>
          <w:lang w:eastAsia="ru-RU"/>
        </w:rPr>
        <w:t>видео кассеты</w:t>
      </w:r>
      <w:proofErr w:type="gramEnd"/>
      <w:r w:rsidRPr="0039749D">
        <w:rPr>
          <w:rFonts w:ascii="Times New Roman" w:eastAsia="Times New Roman" w:hAnsi="Times New Roman" w:cs="Times New Roman"/>
          <w:sz w:val="24"/>
          <w:szCs w:val="24"/>
          <w:lang w:eastAsia="ru-RU"/>
        </w:rPr>
        <w:t>;</w:t>
      </w:r>
    </w:p>
    <w:p w:rsidR="0039749D" w:rsidRPr="0039749D" w:rsidRDefault="0039749D" w:rsidP="003974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костюмы, декорации, необходимые для работы над созданием театральных постановок;</w:t>
      </w:r>
    </w:p>
    <w:p w:rsidR="0039749D" w:rsidRPr="0039749D" w:rsidRDefault="0039749D" w:rsidP="0039749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элементы костюмов для создания образов;</w:t>
      </w:r>
    </w:p>
    <w:p w:rsidR="0039749D" w:rsidRPr="0039749D" w:rsidRDefault="0039749D" w:rsidP="003974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Электронные презентации «Правила поведения в театре»</w:t>
      </w:r>
    </w:p>
    <w:p w:rsidR="0039749D" w:rsidRPr="0039749D" w:rsidRDefault="0039749D" w:rsidP="0039749D">
      <w:p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«Виды театрального искусства»</w:t>
      </w:r>
    </w:p>
    <w:p w:rsidR="0039749D" w:rsidRPr="0039749D" w:rsidRDefault="0039749D" w:rsidP="0039749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9749D">
        <w:rPr>
          <w:rFonts w:ascii="Times New Roman" w:eastAsia="Times New Roman" w:hAnsi="Times New Roman" w:cs="Times New Roman"/>
          <w:sz w:val="24"/>
          <w:szCs w:val="24"/>
          <w:lang w:eastAsia="ru-RU"/>
        </w:rPr>
        <w:t>Сценарии сказок, пьес, детские книги.</w:t>
      </w:r>
    </w:p>
    <w:p w:rsidR="0047034A" w:rsidRDefault="0047034A"/>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Муниципальное основное общеобразовательное учреждение</w:t>
      </w:r>
    </w:p>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Сосновицкая</w:t>
      </w:r>
      <w:proofErr w:type="spellEnd"/>
      <w:r>
        <w:rPr>
          <w:rFonts w:ascii="Times New Roman" w:hAnsi="Times New Roman" w:cs="Times New Roman"/>
          <w:sz w:val="28"/>
          <w:szCs w:val="28"/>
        </w:rPr>
        <w:t xml:space="preserve"> основная общеобразовательная школа»</w:t>
      </w:r>
    </w:p>
    <w:p w:rsidR="00DF7D53" w:rsidRDefault="00DF7D53" w:rsidP="00DF7D53">
      <w:pPr>
        <w:jc w:val="center"/>
        <w:rPr>
          <w:rFonts w:ascii="Times New Roman" w:hAnsi="Times New Roman" w:cs="Times New Roman"/>
          <w:sz w:val="28"/>
          <w:szCs w:val="28"/>
        </w:rPr>
      </w:pPr>
    </w:p>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Утверждаю.</w:t>
      </w:r>
    </w:p>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Директор ДДТ</w:t>
      </w:r>
    </w:p>
    <w:p w:rsidR="00DF7D53" w:rsidRDefault="00DF7D53" w:rsidP="00DF7D53">
      <w:pPr>
        <w:jc w:val="center"/>
        <w:rPr>
          <w:rFonts w:ascii="Times New Roman" w:hAnsi="Times New Roman" w:cs="Times New Roman"/>
          <w:sz w:val="28"/>
          <w:szCs w:val="28"/>
        </w:rPr>
      </w:pPr>
    </w:p>
    <w:p w:rsidR="00DF7D53" w:rsidRDefault="00DF7D53" w:rsidP="00DF7D53">
      <w:pPr>
        <w:jc w:val="center"/>
        <w:rPr>
          <w:rFonts w:ascii="Times New Roman" w:hAnsi="Times New Roman" w:cs="Times New Roman"/>
          <w:sz w:val="28"/>
          <w:szCs w:val="28"/>
        </w:rPr>
      </w:pPr>
    </w:p>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w:t>
      </w:r>
    </w:p>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театрального кружка «Дионис»</w:t>
      </w:r>
    </w:p>
    <w:p w:rsidR="00DF7D53" w:rsidRDefault="00DF7D53" w:rsidP="00DF7D53">
      <w:pPr>
        <w:jc w:val="center"/>
        <w:rPr>
          <w:rFonts w:ascii="Times New Roman" w:hAnsi="Times New Roman" w:cs="Times New Roman"/>
          <w:sz w:val="28"/>
          <w:szCs w:val="28"/>
        </w:rPr>
      </w:pPr>
      <w:r>
        <w:rPr>
          <w:rFonts w:ascii="Times New Roman" w:hAnsi="Times New Roman" w:cs="Times New Roman"/>
          <w:sz w:val="28"/>
          <w:szCs w:val="28"/>
        </w:rPr>
        <w:t xml:space="preserve">(6-8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F7D53" w:rsidRDefault="00DF7D53" w:rsidP="00DF7D53">
      <w:pPr>
        <w:jc w:val="center"/>
        <w:rPr>
          <w:rFonts w:ascii="Times New Roman" w:hAnsi="Times New Roman" w:cs="Times New Roman"/>
          <w:sz w:val="28"/>
          <w:szCs w:val="28"/>
        </w:rPr>
      </w:pPr>
    </w:p>
    <w:p w:rsidR="00A440B9" w:rsidRDefault="00A440B9" w:rsidP="00A440B9">
      <w:pPr>
        <w:rPr>
          <w:rFonts w:ascii="Times New Roman" w:hAnsi="Times New Roman" w:cs="Times New Roman"/>
          <w:sz w:val="28"/>
          <w:szCs w:val="28"/>
        </w:rPr>
      </w:pPr>
    </w:p>
    <w:p w:rsidR="00A440B9" w:rsidRDefault="00A440B9" w:rsidP="00A440B9">
      <w:pPr>
        <w:rPr>
          <w:rFonts w:ascii="Times New Roman" w:hAnsi="Times New Roman" w:cs="Times New Roman"/>
          <w:sz w:val="28"/>
          <w:szCs w:val="28"/>
        </w:rPr>
      </w:pPr>
    </w:p>
    <w:p w:rsidR="00DF7D53" w:rsidRDefault="00DF7D53" w:rsidP="00A440B9">
      <w:pPr>
        <w:ind w:left="8496" w:firstLine="708"/>
        <w:rPr>
          <w:rFonts w:ascii="Times New Roman" w:hAnsi="Times New Roman" w:cs="Times New Roman"/>
          <w:sz w:val="28"/>
          <w:szCs w:val="28"/>
        </w:rPr>
      </w:pPr>
      <w:r>
        <w:rPr>
          <w:rFonts w:ascii="Times New Roman" w:hAnsi="Times New Roman" w:cs="Times New Roman"/>
          <w:sz w:val="28"/>
          <w:szCs w:val="28"/>
        </w:rPr>
        <w:t xml:space="preserve">Программа составлена </w:t>
      </w:r>
    </w:p>
    <w:p w:rsidR="00DF7D53" w:rsidRDefault="00DF7D53" w:rsidP="00DF7D53">
      <w:pPr>
        <w:ind w:left="7788" w:firstLine="708"/>
        <w:jc w:val="center"/>
        <w:rPr>
          <w:rFonts w:ascii="Times New Roman" w:hAnsi="Times New Roman" w:cs="Times New Roman"/>
          <w:sz w:val="28"/>
          <w:szCs w:val="28"/>
        </w:rPr>
      </w:pPr>
      <w:r>
        <w:rPr>
          <w:rFonts w:ascii="Times New Roman" w:hAnsi="Times New Roman" w:cs="Times New Roman"/>
          <w:sz w:val="28"/>
          <w:szCs w:val="28"/>
        </w:rPr>
        <w:t>учителем русского языка и литературы</w:t>
      </w:r>
    </w:p>
    <w:p w:rsidR="00DF7D53" w:rsidRPr="00DF7D53" w:rsidRDefault="00DF7D53" w:rsidP="00DF7D53">
      <w:pPr>
        <w:ind w:left="4956" w:firstLine="708"/>
        <w:jc w:val="center"/>
        <w:rPr>
          <w:rFonts w:ascii="Times New Roman" w:hAnsi="Times New Roman" w:cs="Times New Roman"/>
          <w:sz w:val="28"/>
          <w:szCs w:val="28"/>
        </w:rPr>
      </w:pPr>
      <w:r>
        <w:rPr>
          <w:rFonts w:ascii="Times New Roman" w:hAnsi="Times New Roman" w:cs="Times New Roman"/>
          <w:sz w:val="28"/>
          <w:szCs w:val="28"/>
        </w:rPr>
        <w:t>Щербаковой Е.М.</w:t>
      </w:r>
    </w:p>
    <w:p w:rsidR="00DF7D53" w:rsidRDefault="00DF7D53"/>
    <w:p w:rsidR="00DF7D53" w:rsidRDefault="00DF7D53"/>
    <w:p w:rsidR="00DF7D53" w:rsidRDefault="00DF7D53"/>
    <w:p w:rsidR="00DF7D53" w:rsidRPr="00DF7D53" w:rsidRDefault="00DF7D53" w:rsidP="00DF7D53">
      <w:pPr>
        <w:jc w:val="center"/>
        <w:rPr>
          <w:rFonts w:ascii="Times New Roman" w:hAnsi="Times New Roman" w:cs="Times New Roman"/>
          <w:sz w:val="28"/>
          <w:szCs w:val="28"/>
        </w:rPr>
      </w:pPr>
      <w:r w:rsidRPr="00DF7D53">
        <w:rPr>
          <w:rFonts w:ascii="Times New Roman" w:hAnsi="Times New Roman" w:cs="Times New Roman"/>
          <w:sz w:val="28"/>
          <w:szCs w:val="28"/>
        </w:rPr>
        <w:t>2022</w:t>
      </w:r>
      <w:r>
        <w:rPr>
          <w:rFonts w:ascii="Times New Roman" w:hAnsi="Times New Roman" w:cs="Times New Roman"/>
          <w:sz w:val="28"/>
          <w:szCs w:val="28"/>
        </w:rPr>
        <w:t xml:space="preserve"> г.</w:t>
      </w:r>
    </w:p>
    <w:p w:rsidR="00DF7D53" w:rsidRDefault="00DF7D53"/>
    <w:p w:rsidR="00DF7D53" w:rsidRDefault="00DF7D53"/>
    <w:p w:rsidR="00DF7D53" w:rsidRDefault="00DF7D53"/>
    <w:p w:rsidR="00DF7D53" w:rsidRDefault="00DF7D53"/>
    <w:p w:rsidR="00DF7D53" w:rsidRDefault="00DF7D53"/>
    <w:p w:rsidR="00DF7D53" w:rsidRDefault="00DF7D53"/>
    <w:p w:rsidR="00DF7D53" w:rsidRDefault="00DF7D53"/>
    <w:sectPr w:rsidR="00DF7D53" w:rsidSect="00D729E5">
      <w:pgSz w:w="16838" w:h="11906" w:orient="landscape"/>
      <w:pgMar w:top="0"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7D8"/>
    <w:multiLevelType w:val="multilevel"/>
    <w:tmpl w:val="588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7627E"/>
    <w:multiLevelType w:val="multilevel"/>
    <w:tmpl w:val="8A98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761B6"/>
    <w:multiLevelType w:val="multilevel"/>
    <w:tmpl w:val="8024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E7BB6"/>
    <w:multiLevelType w:val="multilevel"/>
    <w:tmpl w:val="B6D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879FC"/>
    <w:multiLevelType w:val="multilevel"/>
    <w:tmpl w:val="050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A4676"/>
    <w:multiLevelType w:val="multilevel"/>
    <w:tmpl w:val="C562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4295E"/>
    <w:multiLevelType w:val="multilevel"/>
    <w:tmpl w:val="453E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F169B"/>
    <w:multiLevelType w:val="multilevel"/>
    <w:tmpl w:val="B562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54EE7"/>
    <w:multiLevelType w:val="hybridMultilevel"/>
    <w:tmpl w:val="A476C9EE"/>
    <w:lvl w:ilvl="0" w:tplc="4860E94A">
      <w:start w:val="1"/>
      <w:numFmt w:val="decimal"/>
      <w:lvlText w:val="%1)"/>
      <w:lvlJc w:val="left"/>
      <w:pPr>
        <w:ind w:left="1133" w:hanging="201"/>
      </w:pPr>
      <w:rPr>
        <w:rFonts w:ascii="Tahoma" w:eastAsia="Tahoma" w:hAnsi="Tahoma" w:cs="Tahoma" w:hint="default"/>
        <w:color w:val="231F20"/>
        <w:w w:val="73"/>
        <w:sz w:val="22"/>
        <w:szCs w:val="22"/>
        <w:lang w:val="ru-RU" w:eastAsia="en-US" w:bidi="ar-SA"/>
      </w:rPr>
    </w:lvl>
    <w:lvl w:ilvl="1" w:tplc="43DA85CE">
      <w:numFmt w:val="bullet"/>
      <w:lvlText w:val="•"/>
      <w:lvlJc w:val="left"/>
      <w:pPr>
        <w:ind w:left="2216" w:hanging="201"/>
      </w:pPr>
      <w:rPr>
        <w:lang w:val="ru-RU" w:eastAsia="en-US" w:bidi="ar-SA"/>
      </w:rPr>
    </w:lvl>
    <w:lvl w:ilvl="2" w:tplc="98EC0E4C">
      <w:numFmt w:val="bullet"/>
      <w:lvlText w:val="•"/>
      <w:lvlJc w:val="left"/>
      <w:pPr>
        <w:ind w:left="3292" w:hanging="201"/>
      </w:pPr>
      <w:rPr>
        <w:lang w:val="ru-RU" w:eastAsia="en-US" w:bidi="ar-SA"/>
      </w:rPr>
    </w:lvl>
    <w:lvl w:ilvl="3" w:tplc="F48A1032">
      <w:numFmt w:val="bullet"/>
      <w:lvlText w:val="•"/>
      <w:lvlJc w:val="left"/>
      <w:pPr>
        <w:ind w:left="4369" w:hanging="201"/>
      </w:pPr>
      <w:rPr>
        <w:lang w:val="ru-RU" w:eastAsia="en-US" w:bidi="ar-SA"/>
      </w:rPr>
    </w:lvl>
    <w:lvl w:ilvl="4" w:tplc="CA1E6730">
      <w:numFmt w:val="bullet"/>
      <w:lvlText w:val="•"/>
      <w:lvlJc w:val="left"/>
      <w:pPr>
        <w:ind w:left="5445" w:hanging="201"/>
      </w:pPr>
      <w:rPr>
        <w:lang w:val="ru-RU" w:eastAsia="en-US" w:bidi="ar-SA"/>
      </w:rPr>
    </w:lvl>
    <w:lvl w:ilvl="5" w:tplc="0714E21E">
      <w:numFmt w:val="bullet"/>
      <w:lvlText w:val="•"/>
      <w:lvlJc w:val="left"/>
      <w:pPr>
        <w:ind w:left="6522" w:hanging="201"/>
      </w:pPr>
      <w:rPr>
        <w:lang w:val="ru-RU" w:eastAsia="en-US" w:bidi="ar-SA"/>
      </w:rPr>
    </w:lvl>
    <w:lvl w:ilvl="6" w:tplc="3196A1AC">
      <w:numFmt w:val="bullet"/>
      <w:lvlText w:val="•"/>
      <w:lvlJc w:val="left"/>
      <w:pPr>
        <w:ind w:left="7598" w:hanging="201"/>
      </w:pPr>
      <w:rPr>
        <w:lang w:val="ru-RU" w:eastAsia="en-US" w:bidi="ar-SA"/>
      </w:rPr>
    </w:lvl>
    <w:lvl w:ilvl="7" w:tplc="C3BC9D00">
      <w:numFmt w:val="bullet"/>
      <w:lvlText w:val="•"/>
      <w:lvlJc w:val="left"/>
      <w:pPr>
        <w:ind w:left="8675" w:hanging="201"/>
      </w:pPr>
      <w:rPr>
        <w:lang w:val="ru-RU" w:eastAsia="en-US" w:bidi="ar-SA"/>
      </w:rPr>
    </w:lvl>
    <w:lvl w:ilvl="8" w:tplc="B7FA6F38">
      <w:numFmt w:val="bullet"/>
      <w:lvlText w:val="•"/>
      <w:lvlJc w:val="left"/>
      <w:pPr>
        <w:ind w:left="9751" w:hanging="201"/>
      </w:pPr>
      <w:rPr>
        <w:lang w:val="ru-RU" w:eastAsia="en-US" w:bidi="ar-SA"/>
      </w:rPr>
    </w:lvl>
  </w:abstractNum>
  <w:abstractNum w:abstractNumId="9">
    <w:nsid w:val="34183278"/>
    <w:multiLevelType w:val="multilevel"/>
    <w:tmpl w:val="AA84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D0EB4"/>
    <w:multiLevelType w:val="multilevel"/>
    <w:tmpl w:val="6DE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B844AF"/>
    <w:multiLevelType w:val="multilevel"/>
    <w:tmpl w:val="6FF0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F5D04"/>
    <w:multiLevelType w:val="multilevel"/>
    <w:tmpl w:val="6C3A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E141E4"/>
    <w:multiLevelType w:val="multilevel"/>
    <w:tmpl w:val="313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0199E"/>
    <w:multiLevelType w:val="multilevel"/>
    <w:tmpl w:val="E240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C94C51"/>
    <w:multiLevelType w:val="multilevel"/>
    <w:tmpl w:val="EF26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9506A7"/>
    <w:multiLevelType w:val="multilevel"/>
    <w:tmpl w:val="4E48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912106"/>
    <w:multiLevelType w:val="multilevel"/>
    <w:tmpl w:val="3B92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5"/>
  </w:num>
  <w:num w:numId="4">
    <w:abstractNumId w:val="11"/>
  </w:num>
  <w:num w:numId="5">
    <w:abstractNumId w:val="17"/>
  </w:num>
  <w:num w:numId="6">
    <w:abstractNumId w:val="3"/>
  </w:num>
  <w:num w:numId="7">
    <w:abstractNumId w:val="0"/>
  </w:num>
  <w:num w:numId="8">
    <w:abstractNumId w:val="7"/>
  </w:num>
  <w:num w:numId="9">
    <w:abstractNumId w:val="5"/>
  </w:num>
  <w:num w:numId="10">
    <w:abstractNumId w:val="2"/>
  </w:num>
  <w:num w:numId="11">
    <w:abstractNumId w:val="12"/>
  </w:num>
  <w:num w:numId="12">
    <w:abstractNumId w:val="4"/>
  </w:num>
  <w:num w:numId="13">
    <w:abstractNumId w:val="6"/>
  </w:num>
  <w:num w:numId="14">
    <w:abstractNumId w:val="1"/>
  </w:num>
  <w:num w:numId="15">
    <w:abstractNumId w:val="14"/>
  </w:num>
  <w:num w:numId="16">
    <w:abstractNumId w:val="9"/>
  </w:num>
  <w:num w:numId="17">
    <w:abstractNumId w:val="13"/>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749D"/>
    <w:rsid w:val="000521A5"/>
    <w:rsid w:val="0007403F"/>
    <w:rsid w:val="000C3A20"/>
    <w:rsid w:val="000D15FF"/>
    <w:rsid w:val="001E323C"/>
    <w:rsid w:val="002706A3"/>
    <w:rsid w:val="003041B8"/>
    <w:rsid w:val="00362B3F"/>
    <w:rsid w:val="0039749D"/>
    <w:rsid w:val="003F10B4"/>
    <w:rsid w:val="0047034A"/>
    <w:rsid w:val="00482428"/>
    <w:rsid w:val="00563FD7"/>
    <w:rsid w:val="005A7A88"/>
    <w:rsid w:val="00704025"/>
    <w:rsid w:val="007873ED"/>
    <w:rsid w:val="00824A9C"/>
    <w:rsid w:val="00852E3F"/>
    <w:rsid w:val="0090136A"/>
    <w:rsid w:val="00A440B9"/>
    <w:rsid w:val="00AB1461"/>
    <w:rsid w:val="00C45390"/>
    <w:rsid w:val="00CA47D5"/>
    <w:rsid w:val="00D729E5"/>
    <w:rsid w:val="00D80065"/>
    <w:rsid w:val="00DF7D53"/>
    <w:rsid w:val="00E26958"/>
    <w:rsid w:val="00E63E4B"/>
    <w:rsid w:val="00F7099F"/>
    <w:rsid w:val="00F81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7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D729E5"/>
    <w:pPr>
      <w:widowControl w:val="0"/>
      <w:autoSpaceDE w:val="0"/>
      <w:autoSpaceDN w:val="0"/>
      <w:spacing w:after="0" w:line="240" w:lineRule="auto"/>
    </w:pPr>
    <w:rPr>
      <w:rFonts w:ascii="Tahoma" w:eastAsia="Tahoma" w:hAnsi="Tahoma" w:cs="Tahoma"/>
      <w:sz w:val="24"/>
      <w:szCs w:val="24"/>
    </w:rPr>
  </w:style>
  <w:style w:type="character" w:customStyle="1" w:styleId="a5">
    <w:name w:val="Основной текст Знак"/>
    <w:basedOn w:val="a0"/>
    <w:link w:val="a4"/>
    <w:uiPriority w:val="1"/>
    <w:semiHidden/>
    <w:rsid w:val="00D729E5"/>
    <w:rPr>
      <w:rFonts w:ascii="Tahoma" w:eastAsia="Tahoma" w:hAnsi="Tahoma" w:cs="Tahoma"/>
      <w:sz w:val="24"/>
      <w:szCs w:val="24"/>
    </w:rPr>
  </w:style>
  <w:style w:type="paragraph" w:styleId="a6">
    <w:name w:val="List Paragraph"/>
    <w:basedOn w:val="a"/>
    <w:uiPriority w:val="1"/>
    <w:qFormat/>
    <w:rsid w:val="00D729E5"/>
    <w:pPr>
      <w:widowControl w:val="0"/>
      <w:autoSpaceDE w:val="0"/>
      <w:autoSpaceDN w:val="0"/>
      <w:spacing w:before="30" w:after="0" w:line="240" w:lineRule="auto"/>
      <w:ind w:left="1700" w:hanging="228"/>
    </w:pPr>
    <w:rPr>
      <w:rFonts w:ascii="Tahoma" w:eastAsia="Tahoma" w:hAnsi="Tahoma" w:cs="Tahoma"/>
    </w:rPr>
  </w:style>
  <w:style w:type="character" w:styleId="a7">
    <w:name w:val="Hyperlink"/>
    <w:basedOn w:val="a0"/>
    <w:uiPriority w:val="99"/>
    <w:semiHidden/>
    <w:unhideWhenUsed/>
    <w:rsid w:val="00D729E5"/>
    <w:rPr>
      <w:color w:val="0000FF"/>
      <w:u w:val="single"/>
    </w:rPr>
  </w:style>
</w:styles>
</file>

<file path=word/webSettings.xml><?xml version="1.0" encoding="utf-8"?>
<w:webSettings xmlns:r="http://schemas.openxmlformats.org/officeDocument/2006/relationships" xmlns:w="http://schemas.openxmlformats.org/wordprocessingml/2006/main">
  <w:divs>
    <w:div w:id="1335109641">
      <w:bodyDiv w:val="1"/>
      <w:marLeft w:val="0"/>
      <w:marRight w:val="0"/>
      <w:marTop w:val="0"/>
      <w:marBottom w:val="0"/>
      <w:divBdr>
        <w:top w:val="none" w:sz="0" w:space="0" w:color="auto"/>
        <w:left w:val="none" w:sz="0" w:space="0" w:color="auto"/>
        <w:bottom w:val="none" w:sz="0" w:space="0" w:color="auto"/>
        <w:right w:val="none" w:sz="0" w:space="0" w:color="auto"/>
      </w:divBdr>
    </w:div>
    <w:div w:id="19399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vs.ru/institute/tsentr-nauki-i-metodolog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vs.ru/institute/tsentr-nauki-i-metodologii" TargetMode="External"/><Relationship Id="rId12" Type="http://schemas.openxmlformats.org/officeDocument/2006/relationships/hyperlink" Target="http://dramateshka.ru/index.php/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dramateshka.ru/index.php/noiseslibr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2022-10-28T11:27:00Z</dcterms:created>
  <dcterms:modified xsi:type="dcterms:W3CDTF">2022-10-28T11:27:00Z</dcterms:modified>
</cp:coreProperties>
</file>