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80" w:rsidRDefault="00351DE4" w:rsidP="00351D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1DE4">
        <w:rPr>
          <w:rFonts w:ascii="Times New Roman" w:hAnsi="Times New Roman" w:cs="Times New Roman"/>
          <w:sz w:val="28"/>
          <w:szCs w:val="28"/>
        </w:rPr>
        <w:t>27.02.2023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51DE4">
        <w:rPr>
          <w:rFonts w:ascii="Times New Roman" w:hAnsi="Times New Roman" w:cs="Times New Roman"/>
          <w:sz w:val="28"/>
          <w:szCs w:val="28"/>
        </w:rPr>
        <w:t xml:space="preserve"> занятия курса внеурочной деятельности "Разговоры о </w:t>
      </w:r>
      <w:proofErr w:type="gramStart"/>
      <w:r w:rsidRPr="00351DE4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351DE4">
        <w:rPr>
          <w:rFonts w:ascii="Times New Roman" w:hAnsi="Times New Roman" w:cs="Times New Roman"/>
          <w:sz w:val="28"/>
          <w:szCs w:val="28"/>
        </w:rPr>
        <w:t xml:space="preserve">" в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351DE4">
        <w:rPr>
          <w:rFonts w:ascii="Times New Roman" w:hAnsi="Times New Roman" w:cs="Times New Roman"/>
          <w:sz w:val="28"/>
          <w:szCs w:val="28"/>
        </w:rPr>
        <w:t>» прошли на тему «Традиционные семейные ценности». Говорили о том, что такое дружная и крепкая семья, вспоминали, какие в нашей стране есть праздники, посвященные семье и ее членам. Обсуждали значение слова «семья», необходимость преемственности поколений, делились рассказами о своих семейных древах и традициях. Обучающиеся высказывали мнение о необходимости изучения истории своей семьи и сохранении памяти о ней в альбомах, летописях. В ходе занятий были использованы видеоролики, интерактивные задания.</w:t>
      </w:r>
    </w:p>
    <w:p w:rsidR="00351DE4" w:rsidRPr="00351DE4" w:rsidRDefault="004971C1" w:rsidP="00351D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571875"/>
            <wp:effectExtent l="0" t="0" r="0" b="9525"/>
            <wp:docPr id="1" name="Рисунок 1" descr="C:\Users\Пользователь\Desktop\IMG_20230227_093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30227_0934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DE4" w:rsidRPr="0035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E4"/>
    <w:rsid w:val="00351DE4"/>
    <w:rsid w:val="004971C1"/>
    <w:rsid w:val="00C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2023-03-01T06:48:00Z</dcterms:created>
  <dcterms:modified xsi:type="dcterms:W3CDTF">2023-03-01T07:43:00Z</dcterms:modified>
</cp:coreProperties>
</file>